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7C" w:rsidRDefault="00DA707C" w:rsidP="00DA70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DA707C" w:rsidRDefault="00DA707C" w:rsidP="00DA70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DA707C" w:rsidRDefault="00DA707C" w:rsidP="00DA70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DA707C" w:rsidRDefault="00DA707C" w:rsidP="00DA70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707C" w:rsidRDefault="00DA707C" w:rsidP="00DA707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DA707C" w:rsidRDefault="00DA707C" w:rsidP="00DA70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707C" w:rsidRDefault="00DA707C" w:rsidP="00DA70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 декабря 2017 года    № 08/08</w:t>
      </w:r>
    </w:p>
    <w:p w:rsidR="00DA707C" w:rsidRDefault="00DA707C" w:rsidP="00DA707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DA707C" w:rsidRDefault="00DA707C" w:rsidP="00DA707C">
      <w:pPr>
        <w:tabs>
          <w:tab w:val="left" w:pos="3686"/>
          <w:tab w:val="left" w:pos="5954"/>
          <w:tab w:val="left" w:pos="6096"/>
        </w:tabs>
        <w:spacing w:after="0" w:line="240" w:lineRule="auto"/>
        <w:ind w:right="36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квартал 2018 года</w:t>
      </w:r>
    </w:p>
    <w:p w:rsidR="00DA707C" w:rsidRDefault="00DA707C" w:rsidP="00DA707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DA707C" w:rsidRDefault="00DA707C" w:rsidP="00DA707C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Москвы </w:t>
      </w:r>
      <w:r w:rsidRPr="005D2C19">
        <w:rPr>
          <w:rFonts w:ascii="Times New Roman" w:hAnsi="Times New Roman" w:cs="Times New Roman"/>
          <w:b w:val="0"/>
          <w:sz w:val="28"/>
          <w:szCs w:val="28"/>
        </w:rPr>
        <w:t>от 28.11.2017 года № ЛО-08-474/7, входящий № 01-08-223/17 от 29 ноября 2017 года</w:t>
      </w:r>
      <w:r w:rsidRPr="00E27366">
        <w:rPr>
          <w:rFonts w:ascii="Times New Roman" w:hAnsi="Times New Roman" w:cs="Times New Roman"/>
          <w:b w:val="0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gramEnd"/>
    </w:p>
    <w:p w:rsidR="00DA707C" w:rsidRDefault="00DA707C" w:rsidP="00DA707C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</w:t>
      </w:r>
      <w:proofErr w:type="spellStart"/>
      <w:r>
        <w:t>досуговой</w:t>
      </w:r>
      <w:proofErr w:type="spellEnd"/>
      <w: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</w:t>
      </w:r>
      <w:r>
        <w:t xml:space="preserve"> квартал 2018 года (приложение).</w:t>
      </w:r>
    </w:p>
    <w:p w:rsidR="00DA707C" w:rsidRDefault="00DA707C" w:rsidP="00DA707C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принятия. </w:t>
      </w:r>
    </w:p>
    <w:p w:rsidR="00DA707C" w:rsidRDefault="00DA707C" w:rsidP="00DA707C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DA707C" w:rsidRDefault="00DA707C" w:rsidP="00DA707C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DA707C" w:rsidRDefault="00DA707C" w:rsidP="00DA707C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>
        <w:t>Ломоносовский Нефедова Г.Ю.</w:t>
      </w:r>
    </w:p>
    <w:p w:rsidR="00DA707C" w:rsidRDefault="00DA707C" w:rsidP="00DA707C">
      <w:pPr>
        <w:jc w:val="both"/>
        <w:rPr>
          <w:sz w:val="28"/>
          <w:szCs w:val="28"/>
        </w:rPr>
      </w:pPr>
    </w:p>
    <w:p w:rsidR="00DA707C" w:rsidRDefault="00DA707C" w:rsidP="00DA707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707C" w:rsidRDefault="00DA707C" w:rsidP="00DA70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DA707C" w:rsidRDefault="00DA707C" w:rsidP="00DA707C">
      <w:pPr>
        <w:rPr>
          <w:rFonts w:ascii="Times New Roman" w:hAnsi="Times New Roman"/>
          <w:b/>
          <w:sz w:val="28"/>
          <w:szCs w:val="28"/>
        </w:rPr>
      </w:pPr>
    </w:p>
    <w:p w:rsidR="00DA707C" w:rsidRDefault="00DA707C" w:rsidP="00DA707C">
      <w:pPr>
        <w:rPr>
          <w:rFonts w:ascii="Times New Roman" w:hAnsi="Times New Roman"/>
          <w:b/>
          <w:sz w:val="28"/>
          <w:szCs w:val="28"/>
        </w:rPr>
      </w:pPr>
    </w:p>
    <w:p w:rsidR="00DA707C" w:rsidRDefault="00DA707C" w:rsidP="00DA707C">
      <w:pPr>
        <w:spacing w:after="0"/>
        <w:rPr>
          <w:rFonts w:ascii="Times New Roman" w:hAnsi="Times New Roman"/>
          <w:b/>
          <w:sz w:val="28"/>
          <w:szCs w:val="28"/>
        </w:rPr>
        <w:sectPr w:rsidR="00DA707C" w:rsidSect="00DA707C">
          <w:pgSz w:w="11906" w:h="16838"/>
          <w:pgMar w:top="993" w:right="850" w:bottom="1134" w:left="1134" w:header="708" w:footer="708" w:gutter="0"/>
          <w:cols w:space="720"/>
        </w:sectPr>
      </w:pPr>
    </w:p>
    <w:p w:rsidR="00DA707C" w:rsidRDefault="00DA707C" w:rsidP="00DA707C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СОГЛАСОВАНО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Приложение </w:t>
      </w:r>
    </w:p>
    <w:p w:rsidR="00DA707C" w:rsidRDefault="00DA707C" w:rsidP="00DA707C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Глава управы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к решению Совета депутатов</w:t>
      </w:r>
    </w:p>
    <w:p w:rsidR="00DA707C" w:rsidRDefault="00DA707C" w:rsidP="00DA707C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Ломоносовского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муниципального округа</w:t>
      </w:r>
    </w:p>
    <w:p w:rsidR="00DA707C" w:rsidRDefault="00DA707C" w:rsidP="00DA707C">
      <w:pPr>
        <w:spacing w:after="0" w:line="240" w:lineRule="atLeast"/>
        <w:ind w:left="10620"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Ломоносовский</w:t>
      </w:r>
    </w:p>
    <w:p w:rsidR="00DA707C" w:rsidRDefault="00DA707C" w:rsidP="00DA707C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от 12 декабря 2017 года № 08/08</w:t>
      </w:r>
    </w:p>
    <w:p w:rsidR="00DA707C" w:rsidRDefault="00DA707C" w:rsidP="00DA707C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______________С.И. Иванов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DA707C" w:rsidRDefault="00DA707C" w:rsidP="00DA707C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DA707C" w:rsidRDefault="00DA707C" w:rsidP="00DA707C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 w:rsidRPr="00427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DA707C" w:rsidRDefault="00DA707C" w:rsidP="00DA707C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физкультурно-оздоровительной и спортивной работе с населением по месту жительства</w:t>
      </w:r>
    </w:p>
    <w:p w:rsidR="00DA707C" w:rsidRDefault="00DA707C" w:rsidP="00DA7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b/>
          <w:sz w:val="28"/>
          <w:szCs w:val="28"/>
        </w:rPr>
        <w:t>квартал 2018 года</w:t>
      </w:r>
    </w:p>
    <w:p w:rsidR="00DA707C" w:rsidRPr="00776DC2" w:rsidRDefault="00DA707C" w:rsidP="00DA707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"/>
        <w:gridCol w:w="6538"/>
        <w:gridCol w:w="3688"/>
        <w:gridCol w:w="4045"/>
      </w:tblGrid>
      <w:tr w:rsidR="00DA707C" w:rsidRPr="00776DC2" w:rsidTr="002D5A32">
        <w:trPr>
          <w:trHeight w:val="110"/>
          <w:jc w:val="center"/>
        </w:trPr>
        <w:tc>
          <w:tcPr>
            <w:tcW w:w="174" w:type="pct"/>
            <w:vAlign w:val="center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1" w:type="pct"/>
            <w:vAlign w:val="center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vAlign w:val="center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368" w:type="pct"/>
            <w:vAlign w:val="center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Ф.И.О., телефон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4"/>
          <w:jc w:val="center"/>
        </w:trPr>
        <w:tc>
          <w:tcPr>
            <w:tcW w:w="5000" w:type="pct"/>
            <w:gridSpan w:val="4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4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Соревнования по настольному теннису, приуроченные к встрече Рождества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   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»,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 Вернадского, д. 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0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Веселые старты на коньках среди семей Ломоносовского района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Народный парк,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каток массового катания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 xml:space="preserve">Ленинский </w:t>
            </w:r>
            <w:proofErr w:type="spellStart"/>
            <w:r w:rsidRPr="00776DC2">
              <w:rPr>
                <w:rFonts w:ascii="Times New Roman" w:eastAsia="Calibri" w:hAnsi="Times New Roman"/>
                <w:bCs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bCs/>
                <w:sz w:val="28"/>
              </w:rPr>
              <w:t>, 82-86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Районные отборочные соревнования по мини-футболу среди детей в рамках Московской межокружной Спартакиады «Московской двор - спортивный двор» в возрастной категории 2002-2003, 2004-2005, 2006-2007гг.р.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 xml:space="preserve">Спортзалы 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ГБОУ «Школа № 117»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ул. Пилюгина, 18-1;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ГБОУ «Школа № 7»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ул. Крупской, 17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Соревнования по волейболу, посвященные 29-й годовщине вывода советских войск из Афганистана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Спортзал 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ГБОУ «Школа № 7»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ул. Крупской,17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 xml:space="preserve">Соревнования по жиму лежа в весовой категории до 85  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. Вернадского, д. 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9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 xml:space="preserve">Соревнования по </w:t>
            </w:r>
            <w:proofErr w:type="spellStart"/>
            <w:r w:rsidRPr="00776DC2">
              <w:rPr>
                <w:rFonts w:ascii="Times New Roman" w:eastAsia="Calibri" w:hAnsi="Times New Roman"/>
                <w:bCs/>
                <w:sz w:val="28"/>
              </w:rPr>
              <w:t>новусу</w:t>
            </w:r>
            <w:proofErr w:type="spellEnd"/>
            <w:r w:rsidRPr="00776DC2">
              <w:rPr>
                <w:rFonts w:ascii="Times New Roman" w:eastAsia="Calibri" w:hAnsi="Times New Roman"/>
                <w:bCs/>
                <w:sz w:val="28"/>
              </w:rPr>
              <w:t xml:space="preserve"> в рамках Спартакиады  «Мир равных возможностей»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</w:rPr>
            </w:pPr>
          </w:p>
        </w:tc>
        <w:tc>
          <w:tcPr>
            <w:tcW w:w="1247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. Вернадского, д. 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4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Кукольный спектакль «Рождественский вертеп»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12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- Макраме «Брелок из каштана»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Клуб «На Гарибальди»,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ул. Гарибальди, 5 -1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Мастер-класс  - Валяние из шерсти «Ожерелье зимняя сказка»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Внутренний фотоконкурс «Новогодняя открытка»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Творческий клуб «Ракурс»,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Ленинский пр. 82/2,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4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Мастер </w:t>
            </w:r>
            <w:proofErr w:type="gram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-к</w:t>
            </w:r>
            <w:proofErr w:type="gram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ласс по изготовлению подсвечников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8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Детская выставка «Детские игры зимой»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Изостудия «Подснежник»,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Крупской, д. 4, корп.3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3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Внутренний конкурс – «Зимний пейзаж» пастель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Клуб "На Гарибальди",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Гарибальди, 5 - 1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5000" w:type="pct"/>
            <w:gridSpan w:val="4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5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Соревнования по шахматам в рамках Спартакиады «Мир равных возможностей» 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1247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Ленинский 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, д.85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4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Соревнования по шашкам среди жителей района в  рамках Окружных Московских Спартакиад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 Вернадского,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д.27,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Районные отборочные соревнования по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флорболу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 среди детей в рамках Московской межокружной Спартакиады  "Московский двор - спортивный двор" в возрастной категории 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2002-2003, 2004-2005, 2006-2007г.р.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спортзалы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ГБОУ «Школа № 117»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ул. Пилюгина, д.18-1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ГБОУ «Школа № 7»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ул. Крупской, д.17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7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Празднование Масленицы «Веселые старты» на коньках.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Народный парк,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>каток массового катания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</w:rPr>
            </w:pPr>
            <w:r w:rsidRPr="00776DC2">
              <w:rPr>
                <w:rFonts w:ascii="Times New Roman" w:eastAsia="Calibri" w:hAnsi="Times New Roman"/>
                <w:bCs/>
                <w:sz w:val="28"/>
              </w:rPr>
              <w:t xml:space="preserve">Ленинский </w:t>
            </w:r>
            <w:proofErr w:type="spellStart"/>
            <w:r w:rsidRPr="00776DC2">
              <w:rPr>
                <w:rFonts w:ascii="Times New Roman" w:eastAsia="Calibri" w:hAnsi="Times New Roman"/>
                <w:bCs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bCs/>
                <w:sz w:val="28"/>
              </w:rPr>
              <w:t>,</w:t>
            </w:r>
            <w:r>
              <w:rPr>
                <w:rFonts w:ascii="Times New Roman" w:eastAsia="Calibri" w:hAnsi="Times New Roman"/>
                <w:bCs/>
                <w:sz w:val="28"/>
              </w:rPr>
              <w:t xml:space="preserve"> </w:t>
            </w:r>
            <w:r w:rsidRPr="00776DC2">
              <w:rPr>
                <w:rFonts w:ascii="Times New Roman" w:eastAsia="Calibri" w:hAnsi="Times New Roman"/>
                <w:bCs/>
                <w:sz w:val="28"/>
              </w:rPr>
              <w:t>д.82-86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98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Соревнования по настольному теннису среди жителей района, приуроченные ко Дню защитника Отечества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 Вернадского,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д.27,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11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Соревнования по настольному теннису среди детей, приуроченные ко Дню защитника Отечества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 Вернадского, 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д.27,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31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открытых творческих </w:t>
            </w:r>
            <w:proofErr w:type="spellStart"/>
            <w:proofErr w:type="gram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интернет-конкурсов</w:t>
            </w:r>
            <w:proofErr w:type="spellEnd"/>
            <w:proofErr w:type="gram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 для жителей района и воспитанников ГБУ "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", посвящённых 23 февраля и 8 марта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15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Подготовка и проведение игровой программы в рамках районного праздника «Масленица в </w:t>
            </w:r>
            <w:proofErr w:type="gram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Ломоносовском</w:t>
            </w:r>
            <w:proofErr w:type="gram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Народный парк,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, д. 82-86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Мастер-класс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квиллинг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 «Волшебные узоры»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«Зима в лесу» выставка работ. Холодный батик.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Детская выставка «Детские игры зимой»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Изостудия «Подснежник»,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Крупской, д. 4, корп.3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9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Квалификационный турнир на III - юношеский разряд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4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Мастер-класс «Снегопад».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Квиллинг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12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Мастер - класс по изготовлению масленичной обрядовой куклы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Внутренний конкурс «Натюрморт», гуашь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Клуб «На Гарибальди»,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Гарибальди, 5 - 1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39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Детская выставка-конкурс «Самая любимая»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Изостудия «Подснежник»,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ул. Крупской, д. 4,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корп. 3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5000" w:type="pct"/>
            <w:gridSpan w:val="4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776DC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март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Соревнования спортивных семей «Весенние забавы» 2-ой тур,</w:t>
            </w:r>
            <w:r w:rsidRPr="00776DC2">
              <w:rPr>
                <w:rFonts w:ascii="Times New Roman" w:eastAsia="Calibri" w:hAnsi="Times New Roman"/>
                <w:bCs/>
                <w:sz w:val="28"/>
              </w:rPr>
              <w:t xml:space="preserve"> в рамках Окружной  Спартакиады спортивных семей «Всей семьей за здоровьем»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Народный парк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Ленинский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д.82-86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2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«Веселые старты»  на коньках, приуроченные к  Международному женскому дню 8 марта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Народный парк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Ленинский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д.82-86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Соревнования по настольному теннису, в рамках Окружной Спартакиады «Спартакиада пенсионеров»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 Вернадского,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 xml:space="preserve"> д.27,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Соревнования по шахматам среди жителей района, в рамках Окружных Московских Спартакиад «Спорт для всех», «Спартакиада пенсионеров России», «Московский двор - спортивный двор».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>»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</w:rPr>
              <w:t xml:space="preserve"> Вернадского,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776DC2">
              <w:rPr>
                <w:rFonts w:ascii="Times New Roman" w:eastAsia="Calibri" w:hAnsi="Times New Roman"/>
                <w:sz w:val="28"/>
              </w:rPr>
              <w:t>д.27,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 Володина Н.Н.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8(499)133-28-59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8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Игровой праздник для детей и родителей, посвящённый 23 февраля и 8 марта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открытых творческих </w:t>
            </w:r>
            <w:proofErr w:type="spellStart"/>
            <w:proofErr w:type="gram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интернет-конкурсов</w:t>
            </w:r>
            <w:proofErr w:type="spellEnd"/>
            <w:proofErr w:type="gram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 для жителей района и воспитанников 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 посвящённых 23 февраля и 8 марта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Отборочные соревнования для формирования сборной «Ломоносовский район» для участия в окружном турнире ЮЗАО «Московский двор – спортивный двор»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 Вернадского,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д.27, к.1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8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Детская выставка-конкурс «Самая любимая»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Изостудия «Подснежник»,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ул. Крупской, д. 4,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корп. 3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Внутренний фотоконкурс – «Открытка к 8 марта»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Творческий клуб «Ракурс»,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пр-т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, д.82/2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Отборочные соревнования для формирования сборной «ГБУ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 - Шахматный клуб -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Дебют-А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3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«Мы все немного кошки» - мини-праздник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Конкурс «Мартовский кот»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Клуб «На Гарибальди»,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Гарибальди, 5 - 1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Внутренний</w:t>
            </w:r>
            <w:proofErr w:type="gram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миниконцерт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 для родителей, посвященный праздникам 23 февраля и 8 марта 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Детский праздник «Встреча весны»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Изостудия «Подснежник»,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ул. Крупской, д. 4,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корп. 3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9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Мастер-класс по изготовлению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Козуль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 из соленого теста - обрядовое весеннее печенье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4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Танцевальный внутренний конкурс и чаепитие хореографической студии «Карамель»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0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Отчетный концерт для родителей «Жаворонки» фольклорных студий «Ладушки» и «Колядки»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776DC2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  <w:tr w:rsidR="00DA707C" w:rsidRPr="00776DC2" w:rsidTr="002D5A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174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11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детских работ «Космические приключения»</w:t>
            </w:r>
          </w:p>
        </w:tc>
        <w:tc>
          <w:tcPr>
            <w:tcW w:w="1247" w:type="pct"/>
          </w:tcPr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Изостудия «Подснежник»,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 xml:space="preserve">ул. Крупской, д. 4, </w:t>
            </w:r>
          </w:p>
          <w:p w:rsidR="00DA707C" w:rsidRPr="00776DC2" w:rsidRDefault="00DA707C" w:rsidP="002D5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76DC2">
              <w:rPr>
                <w:rFonts w:ascii="Times New Roman" w:eastAsia="Calibri" w:hAnsi="Times New Roman"/>
                <w:sz w:val="28"/>
                <w:szCs w:val="28"/>
              </w:rPr>
              <w:t>корп. 3</w:t>
            </w:r>
          </w:p>
        </w:tc>
        <w:tc>
          <w:tcPr>
            <w:tcW w:w="1368" w:type="pct"/>
          </w:tcPr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  <w:p w:rsidR="00DA707C" w:rsidRPr="00776DC2" w:rsidRDefault="00DA707C" w:rsidP="002D5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DC2">
              <w:rPr>
                <w:rFonts w:ascii="Times New Roman" w:hAnsi="Times New Roman"/>
                <w:sz w:val="28"/>
                <w:szCs w:val="28"/>
                <w:lang w:eastAsia="ru-RU"/>
              </w:rPr>
              <w:t>8(499)131-10-88</w:t>
            </w:r>
          </w:p>
        </w:tc>
      </w:tr>
    </w:tbl>
    <w:p w:rsidR="00DA707C" w:rsidRPr="00A76936" w:rsidRDefault="00DA707C" w:rsidP="00DA707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00FF5" w:rsidRDefault="00600FF5"/>
    <w:sectPr w:rsidR="00600FF5" w:rsidSect="00A7693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707C"/>
    <w:rsid w:val="00555956"/>
    <w:rsid w:val="00600FF5"/>
    <w:rsid w:val="00DA707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7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A70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707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DA707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A707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1657</Words>
  <Characters>9449</Characters>
  <Application>Microsoft Office Word</Application>
  <DocSecurity>0</DocSecurity>
  <Lines>78</Lines>
  <Paragraphs>22</Paragraphs>
  <ScaleCrop>false</ScaleCrop>
  <Company>Ya Blondinko Edition</Company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2017-12-13T08:47:00Z</dcterms:created>
  <dcterms:modified xsi:type="dcterms:W3CDTF">2017-12-13T08:49:00Z</dcterms:modified>
</cp:coreProperties>
</file>