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230" w:rsidRPr="00521230" w:rsidRDefault="00521230" w:rsidP="005212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1230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521230" w:rsidRPr="00521230" w:rsidRDefault="00521230" w:rsidP="005212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1230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</w:p>
    <w:p w:rsidR="00521230" w:rsidRPr="00521230" w:rsidRDefault="00521230" w:rsidP="005212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1230">
        <w:rPr>
          <w:rFonts w:ascii="Times New Roman" w:hAnsi="Times New Roman"/>
          <w:b/>
          <w:sz w:val="28"/>
          <w:szCs w:val="28"/>
        </w:rPr>
        <w:t>ЛОМОНОСОВСКИЙ</w:t>
      </w:r>
    </w:p>
    <w:p w:rsidR="00521230" w:rsidRPr="00521230" w:rsidRDefault="00521230" w:rsidP="005212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21230" w:rsidRPr="00521230" w:rsidRDefault="00521230" w:rsidP="005212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1230">
        <w:rPr>
          <w:rFonts w:ascii="Times New Roman" w:hAnsi="Times New Roman"/>
          <w:b/>
          <w:sz w:val="28"/>
          <w:szCs w:val="28"/>
        </w:rPr>
        <w:t>РЕШЕНИЕ</w:t>
      </w:r>
    </w:p>
    <w:p w:rsidR="009474D1" w:rsidRPr="00D064AA" w:rsidRDefault="009474D1" w:rsidP="0021295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12950" w:rsidRPr="009474D1" w:rsidRDefault="00212950" w:rsidP="0021295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474D1">
        <w:rPr>
          <w:rFonts w:ascii="Times New Roman" w:hAnsi="Times New Roman"/>
          <w:b/>
          <w:sz w:val="28"/>
          <w:szCs w:val="28"/>
        </w:rPr>
        <w:t>08 октября 2015 года    № 60/</w:t>
      </w:r>
      <w:r w:rsidR="002349FF" w:rsidRPr="009474D1">
        <w:rPr>
          <w:rFonts w:ascii="Times New Roman" w:hAnsi="Times New Roman"/>
          <w:b/>
          <w:sz w:val="28"/>
          <w:szCs w:val="28"/>
        </w:rPr>
        <w:t>4</w:t>
      </w:r>
    </w:p>
    <w:p w:rsidR="00212950" w:rsidRPr="00AF4966" w:rsidRDefault="00212950" w:rsidP="00212950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16"/>
          <w:szCs w:val="16"/>
        </w:rPr>
      </w:pPr>
    </w:p>
    <w:p w:rsidR="005E46C3" w:rsidRPr="00A87EF1" w:rsidRDefault="005E46C3" w:rsidP="009F1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>О результатах мониторинга работы</w:t>
      </w:r>
    </w:p>
    <w:p w:rsidR="001F6F7A" w:rsidRDefault="005E46C3" w:rsidP="009F1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F1F26">
        <w:rPr>
          <w:rFonts w:ascii="Times New Roman" w:hAnsi="Times New Roman"/>
          <w:b/>
          <w:sz w:val="24"/>
          <w:szCs w:val="24"/>
        </w:rPr>
        <w:t xml:space="preserve">ярмарки выходного дня в </w:t>
      </w:r>
      <w:proofErr w:type="gramStart"/>
      <w:r w:rsidR="001F6F7A">
        <w:rPr>
          <w:rFonts w:ascii="Times New Roman" w:hAnsi="Times New Roman"/>
          <w:b/>
          <w:sz w:val="24"/>
          <w:szCs w:val="24"/>
        </w:rPr>
        <w:t>муниципальном</w:t>
      </w:r>
      <w:proofErr w:type="gramEnd"/>
    </w:p>
    <w:p w:rsidR="00212950" w:rsidRPr="009F1F26" w:rsidRDefault="001F6F7A" w:rsidP="009F1F2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округе </w:t>
      </w:r>
      <w:proofErr w:type="gramStart"/>
      <w:r>
        <w:rPr>
          <w:rFonts w:ascii="Times New Roman" w:hAnsi="Times New Roman"/>
          <w:b/>
          <w:sz w:val="24"/>
          <w:szCs w:val="24"/>
        </w:rPr>
        <w:t>Ломоносовский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в </w:t>
      </w:r>
      <w:r w:rsidR="009F1F26" w:rsidRPr="009F1F26">
        <w:rPr>
          <w:rFonts w:ascii="Times New Roman" w:hAnsi="Times New Roman"/>
          <w:b/>
          <w:sz w:val="24"/>
          <w:szCs w:val="24"/>
        </w:rPr>
        <w:t>третьем квартале 2015</w:t>
      </w:r>
      <w:r w:rsidR="005E46C3" w:rsidRPr="009F1F26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212950" w:rsidRPr="009474D1" w:rsidRDefault="00212950" w:rsidP="009F1F2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12950" w:rsidRPr="0085213C" w:rsidRDefault="0085213C" w:rsidP="00852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Pr="0085213C">
        <w:rPr>
          <w:rFonts w:ascii="Times New Roman" w:hAnsi="Times New Roman"/>
          <w:sz w:val="28"/>
          <w:szCs w:val="28"/>
        </w:rPr>
        <w:t>В соответствии с частью 9 статьи 1 Закона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частью 2 статьи 8 Закона города Москвы от 14 июля 2004 года № 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</w:t>
      </w:r>
      <w:proofErr w:type="gramEnd"/>
      <w:r w:rsidRPr="0085213C">
        <w:rPr>
          <w:rFonts w:ascii="Times New Roman" w:hAnsi="Times New Roman"/>
          <w:sz w:val="28"/>
          <w:szCs w:val="28"/>
        </w:rPr>
        <w:t xml:space="preserve"> полномочиями)», Постановлением </w:t>
      </w:r>
      <w:proofErr w:type="gramStart"/>
      <w:r w:rsidRPr="0085213C">
        <w:rPr>
          <w:rFonts w:ascii="Times New Roman" w:hAnsi="Times New Roman"/>
          <w:sz w:val="28"/>
          <w:szCs w:val="28"/>
        </w:rPr>
        <w:t xml:space="preserve">Правительства Москвы от 4 мая 2011 года № 172-ПП «Об утверждении Порядка организации ярмарок и продажи товаров (выполнения работ, оказания услуг) на них на территории города Москвы», решением Совета депутатов муниципального округа </w:t>
      </w:r>
      <w:r w:rsidR="00A64F98">
        <w:rPr>
          <w:rFonts w:ascii="Times New Roman" w:hAnsi="Times New Roman"/>
          <w:sz w:val="28"/>
          <w:szCs w:val="28"/>
        </w:rPr>
        <w:t xml:space="preserve">Ломоносовский </w:t>
      </w:r>
      <w:r w:rsidR="00041C56">
        <w:rPr>
          <w:rFonts w:ascii="Times New Roman" w:hAnsi="Times New Roman"/>
          <w:sz w:val="28"/>
          <w:szCs w:val="28"/>
        </w:rPr>
        <w:t>от 20</w:t>
      </w:r>
      <w:r w:rsidRPr="0085213C">
        <w:rPr>
          <w:rFonts w:ascii="Times New Roman" w:hAnsi="Times New Roman"/>
          <w:sz w:val="28"/>
          <w:szCs w:val="28"/>
        </w:rPr>
        <w:t xml:space="preserve"> </w:t>
      </w:r>
      <w:r w:rsidR="00041C56">
        <w:rPr>
          <w:rFonts w:ascii="Times New Roman" w:hAnsi="Times New Roman"/>
          <w:sz w:val="28"/>
          <w:szCs w:val="28"/>
        </w:rPr>
        <w:t>мая 2014 года № 40/6</w:t>
      </w:r>
      <w:r w:rsidRPr="0085213C">
        <w:rPr>
          <w:rFonts w:ascii="Times New Roman" w:hAnsi="Times New Roman"/>
          <w:sz w:val="28"/>
          <w:szCs w:val="28"/>
        </w:rPr>
        <w:t xml:space="preserve"> «Об утверждении Регламента реализации отдельных полномочий города Москвы по согласованию мест размещения ярмарок выходного дня и проведению мониторинга их работы» </w:t>
      </w:r>
      <w:r w:rsidRPr="00616330">
        <w:rPr>
          <w:rFonts w:ascii="Times New Roman" w:hAnsi="Times New Roman"/>
          <w:b/>
          <w:sz w:val="28"/>
          <w:szCs w:val="28"/>
        </w:rPr>
        <w:t>Совет</w:t>
      </w:r>
      <w:proofErr w:type="gramEnd"/>
      <w:r w:rsidRPr="00616330">
        <w:rPr>
          <w:rFonts w:ascii="Times New Roman" w:hAnsi="Times New Roman"/>
          <w:b/>
          <w:sz w:val="28"/>
          <w:szCs w:val="28"/>
        </w:rPr>
        <w:t xml:space="preserve"> депутатов решил</w:t>
      </w:r>
      <w:r w:rsidRPr="0085213C">
        <w:rPr>
          <w:rFonts w:ascii="Times New Roman" w:hAnsi="Times New Roman"/>
          <w:sz w:val="28"/>
          <w:szCs w:val="28"/>
        </w:rPr>
        <w:t>:</w:t>
      </w:r>
    </w:p>
    <w:p w:rsidR="00CC2611" w:rsidRPr="00AF4966" w:rsidRDefault="00E22C85" w:rsidP="00AF496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4966">
        <w:rPr>
          <w:rFonts w:ascii="Times New Roman" w:hAnsi="Times New Roman"/>
          <w:sz w:val="28"/>
          <w:szCs w:val="28"/>
        </w:rPr>
        <w:t>Принять к сведению информацию о результатах мониторинга работы ярмарки выходного дня в</w:t>
      </w:r>
      <w:r w:rsidR="005348FC" w:rsidRPr="00AF4966">
        <w:rPr>
          <w:rFonts w:ascii="Times New Roman" w:hAnsi="Times New Roman"/>
          <w:sz w:val="28"/>
          <w:szCs w:val="28"/>
        </w:rPr>
        <w:t xml:space="preserve"> муниципальном округе</w:t>
      </w:r>
      <w:r w:rsidRPr="00AF49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C2611" w:rsidRPr="00AF4966">
        <w:rPr>
          <w:rFonts w:ascii="Times New Roman" w:hAnsi="Times New Roman"/>
          <w:sz w:val="28"/>
          <w:szCs w:val="28"/>
        </w:rPr>
        <w:t>Ломонос</w:t>
      </w:r>
      <w:r w:rsidR="005348FC" w:rsidRPr="00AF4966">
        <w:rPr>
          <w:rFonts w:ascii="Times New Roman" w:hAnsi="Times New Roman"/>
          <w:sz w:val="28"/>
          <w:szCs w:val="28"/>
        </w:rPr>
        <w:t>овский</w:t>
      </w:r>
      <w:proofErr w:type="gramEnd"/>
      <w:r w:rsidRPr="00AF4966">
        <w:rPr>
          <w:rFonts w:ascii="Times New Roman" w:hAnsi="Times New Roman"/>
          <w:sz w:val="28"/>
          <w:szCs w:val="28"/>
        </w:rPr>
        <w:t xml:space="preserve"> </w:t>
      </w:r>
      <w:r w:rsidR="00CC2611" w:rsidRPr="00AF4966">
        <w:rPr>
          <w:rFonts w:ascii="Times New Roman" w:hAnsi="Times New Roman"/>
          <w:sz w:val="28"/>
          <w:szCs w:val="28"/>
        </w:rPr>
        <w:t>в третьем квартале 2015</w:t>
      </w:r>
      <w:r w:rsidRPr="00AF4966">
        <w:rPr>
          <w:rFonts w:ascii="Times New Roman" w:hAnsi="Times New Roman"/>
          <w:sz w:val="28"/>
          <w:szCs w:val="28"/>
        </w:rPr>
        <w:t xml:space="preserve"> года. </w:t>
      </w:r>
    </w:p>
    <w:p w:rsidR="00043AAA" w:rsidRDefault="00CC2611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2</w:t>
      </w:r>
      <w:r w:rsidR="00E22C85" w:rsidRPr="00E22C85">
        <w:rPr>
          <w:rFonts w:ascii="Times New Roman" w:hAnsi="Times New Roman"/>
          <w:sz w:val="28"/>
          <w:szCs w:val="28"/>
        </w:rPr>
        <w:t>.</w:t>
      </w:r>
      <w:r w:rsidR="00E34C2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22C85" w:rsidRPr="00E22C85">
        <w:rPr>
          <w:rFonts w:ascii="Times New Roman" w:hAnsi="Times New Roman"/>
          <w:sz w:val="28"/>
          <w:szCs w:val="28"/>
        </w:rPr>
        <w:t xml:space="preserve">Направить настоящее решение </w:t>
      </w:r>
      <w:r w:rsidR="002A7FD5">
        <w:rPr>
          <w:rFonts w:ascii="Times New Roman" w:hAnsi="Times New Roman"/>
          <w:sz w:val="28"/>
          <w:szCs w:val="28"/>
        </w:rPr>
        <w:t xml:space="preserve">и результаты проведения мониторинга </w:t>
      </w:r>
      <w:r w:rsidR="00785178">
        <w:rPr>
          <w:rFonts w:ascii="Times New Roman" w:hAnsi="Times New Roman"/>
          <w:sz w:val="28"/>
          <w:szCs w:val="28"/>
        </w:rPr>
        <w:t>со</w:t>
      </w:r>
      <w:r w:rsidR="002A7FD5">
        <w:rPr>
          <w:rFonts w:ascii="Times New Roman" w:hAnsi="Times New Roman"/>
          <w:sz w:val="28"/>
          <w:szCs w:val="28"/>
        </w:rPr>
        <w:t>блюдения требований по организации ярмарки выходного дня</w:t>
      </w:r>
      <w:r w:rsidR="00785178">
        <w:rPr>
          <w:rFonts w:ascii="Times New Roman" w:hAnsi="Times New Roman"/>
          <w:sz w:val="28"/>
          <w:szCs w:val="28"/>
        </w:rPr>
        <w:t xml:space="preserve"> по адресу: ул. Гарибальди, вл. 4 </w:t>
      </w:r>
      <w:r w:rsidR="00E22C85" w:rsidRPr="00E22C85">
        <w:rPr>
          <w:rFonts w:ascii="Times New Roman" w:hAnsi="Times New Roman"/>
          <w:sz w:val="28"/>
          <w:szCs w:val="28"/>
        </w:rPr>
        <w:t xml:space="preserve">в Департамент территориальных органов исполнительной власти города Москвы, </w:t>
      </w:r>
      <w:r w:rsidR="00AA6970">
        <w:rPr>
          <w:rFonts w:ascii="Times New Roman" w:hAnsi="Times New Roman"/>
          <w:sz w:val="28"/>
          <w:szCs w:val="28"/>
        </w:rPr>
        <w:t>Департамент торговли и услуг</w:t>
      </w:r>
      <w:r w:rsidR="00AA6970" w:rsidRPr="00E22C85">
        <w:rPr>
          <w:rFonts w:ascii="Times New Roman" w:hAnsi="Times New Roman"/>
          <w:sz w:val="28"/>
          <w:szCs w:val="28"/>
        </w:rPr>
        <w:t xml:space="preserve"> города Москвы, </w:t>
      </w:r>
      <w:r w:rsidR="00E22C85" w:rsidRPr="00E22C85">
        <w:rPr>
          <w:rFonts w:ascii="Times New Roman" w:hAnsi="Times New Roman"/>
          <w:sz w:val="28"/>
          <w:szCs w:val="28"/>
        </w:rPr>
        <w:t xml:space="preserve">префектуру Юго-Западного административного округа города Москвы, управу </w:t>
      </w:r>
      <w:r w:rsidR="00043AAA">
        <w:rPr>
          <w:rFonts w:ascii="Times New Roman" w:hAnsi="Times New Roman"/>
          <w:sz w:val="28"/>
          <w:szCs w:val="28"/>
        </w:rPr>
        <w:t xml:space="preserve">Ломоносовского </w:t>
      </w:r>
      <w:r w:rsidR="00E22C85" w:rsidRPr="00E22C85">
        <w:rPr>
          <w:rFonts w:ascii="Times New Roman" w:hAnsi="Times New Roman"/>
          <w:sz w:val="28"/>
          <w:szCs w:val="28"/>
        </w:rPr>
        <w:t xml:space="preserve">района города Москвы в течение 3 дней со дня его принятия. </w:t>
      </w:r>
      <w:proofErr w:type="gramEnd"/>
    </w:p>
    <w:p w:rsidR="00043AAA" w:rsidRDefault="00043AAA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3</w:t>
      </w:r>
      <w:r w:rsidR="00E22C85" w:rsidRPr="00E22C85">
        <w:rPr>
          <w:rFonts w:ascii="Times New Roman" w:hAnsi="Times New Roman"/>
          <w:sz w:val="28"/>
          <w:szCs w:val="28"/>
        </w:rPr>
        <w:t>. Опубликовать настоящее решение в бюллетене «Мо</w:t>
      </w:r>
      <w:r>
        <w:rPr>
          <w:rFonts w:ascii="Times New Roman" w:hAnsi="Times New Roman"/>
          <w:sz w:val="28"/>
          <w:szCs w:val="28"/>
        </w:rPr>
        <w:t>сковский муниципальный вестник»</w:t>
      </w:r>
      <w:r w:rsidR="00E22C85" w:rsidRPr="00E22C85">
        <w:rPr>
          <w:rFonts w:ascii="Times New Roman" w:hAnsi="Times New Roman"/>
          <w:sz w:val="28"/>
          <w:szCs w:val="28"/>
        </w:rPr>
        <w:t xml:space="preserve"> и разместить на официальном сайте муниципального округа</w:t>
      </w:r>
      <w:r>
        <w:rPr>
          <w:rFonts w:ascii="Times New Roman" w:hAnsi="Times New Roman"/>
          <w:sz w:val="28"/>
          <w:szCs w:val="28"/>
        </w:rPr>
        <w:t xml:space="preserve"> Ломоносовский</w:t>
      </w:r>
      <w:r w:rsidR="00E22C85" w:rsidRPr="00E22C85">
        <w:rPr>
          <w:rFonts w:ascii="Times New Roman" w:hAnsi="Times New Roman"/>
          <w:sz w:val="28"/>
          <w:szCs w:val="28"/>
        </w:rPr>
        <w:t xml:space="preserve">. </w:t>
      </w:r>
    </w:p>
    <w:p w:rsidR="00D305FF" w:rsidRDefault="00D305FF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 Настоящее решение вступает в силу со дня его принятия.</w:t>
      </w:r>
    </w:p>
    <w:p w:rsidR="00212950" w:rsidRPr="00E22C85" w:rsidRDefault="00043AAA" w:rsidP="00DE4C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F6F7A">
        <w:rPr>
          <w:rFonts w:ascii="Times New Roman" w:hAnsi="Times New Roman"/>
          <w:sz w:val="28"/>
          <w:szCs w:val="28"/>
        </w:rPr>
        <w:t>5</w:t>
      </w:r>
      <w:r w:rsidR="00E22C85" w:rsidRPr="00E22C8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22C85" w:rsidRPr="00E22C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22C85" w:rsidRPr="00E22C85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главу муниципального округа</w:t>
      </w:r>
      <w:r w:rsidR="00F93AEC">
        <w:rPr>
          <w:rFonts w:ascii="Times New Roman" w:hAnsi="Times New Roman"/>
          <w:sz w:val="28"/>
          <w:szCs w:val="28"/>
        </w:rPr>
        <w:t xml:space="preserve"> Ломоносовский И.А. Бабурину.</w:t>
      </w:r>
    </w:p>
    <w:p w:rsidR="00212950" w:rsidRPr="009474D1" w:rsidRDefault="00212950" w:rsidP="009F1F2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F93AEC" w:rsidRPr="00C23C62" w:rsidRDefault="00F93AEC" w:rsidP="00F93AEC">
      <w:pPr>
        <w:spacing w:after="0"/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F93AEC" w:rsidRDefault="00F93AEC" w:rsidP="00F93AEC">
      <w:pPr>
        <w:ind w:firstLine="36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Ломоносовский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="0073194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>И.А. Бабурина</w:t>
      </w:r>
    </w:p>
    <w:sectPr w:rsidR="00F93AEC" w:rsidSect="00AF496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C05A4"/>
    <w:multiLevelType w:val="hybridMultilevel"/>
    <w:tmpl w:val="DEEA55E2"/>
    <w:lvl w:ilvl="0" w:tplc="B0ECD7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12950"/>
    <w:rsid w:val="000155EA"/>
    <w:rsid w:val="00041C56"/>
    <w:rsid w:val="00043AAA"/>
    <w:rsid w:val="00101DE1"/>
    <w:rsid w:val="001F6F7A"/>
    <w:rsid w:val="001F7982"/>
    <w:rsid w:val="00212950"/>
    <w:rsid w:val="002172BF"/>
    <w:rsid w:val="002349FF"/>
    <w:rsid w:val="002A7FD5"/>
    <w:rsid w:val="00390B00"/>
    <w:rsid w:val="00521230"/>
    <w:rsid w:val="005348FC"/>
    <w:rsid w:val="005E46C3"/>
    <w:rsid w:val="00616330"/>
    <w:rsid w:val="006D7D00"/>
    <w:rsid w:val="006E0EDB"/>
    <w:rsid w:val="00731942"/>
    <w:rsid w:val="00785178"/>
    <w:rsid w:val="0085213C"/>
    <w:rsid w:val="009474D1"/>
    <w:rsid w:val="009F1F26"/>
    <w:rsid w:val="00A64F98"/>
    <w:rsid w:val="00A87EF1"/>
    <w:rsid w:val="00AA6970"/>
    <w:rsid w:val="00AF4966"/>
    <w:rsid w:val="00C82307"/>
    <w:rsid w:val="00CC2611"/>
    <w:rsid w:val="00CD2E28"/>
    <w:rsid w:val="00D064AA"/>
    <w:rsid w:val="00D305FF"/>
    <w:rsid w:val="00DB3509"/>
    <w:rsid w:val="00DE4CBF"/>
    <w:rsid w:val="00E22C85"/>
    <w:rsid w:val="00E34C2D"/>
    <w:rsid w:val="00F93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50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9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2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Conatella</cp:lastModifiedBy>
  <cp:revision>12</cp:revision>
  <cp:lastPrinted>2015-10-08T14:11:00Z</cp:lastPrinted>
  <dcterms:created xsi:type="dcterms:W3CDTF">2015-09-23T12:24:00Z</dcterms:created>
  <dcterms:modified xsi:type="dcterms:W3CDTF">2015-10-08T06:16:00Z</dcterms:modified>
</cp:coreProperties>
</file>