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CA" w:rsidRPr="004054CA" w:rsidRDefault="004054CA" w:rsidP="004054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54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054CA" w:rsidRPr="004054CA" w:rsidRDefault="004054CA" w:rsidP="004054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54CA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4054CA" w:rsidRPr="004054CA" w:rsidRDefault="004054CA" w:rsidP="004054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54CA">
        <w:rPr>
          <w:rFonts w:ascii="Times New Roman" w:hAnsi="Times New Roman"/>
          <w:b/>
          <w:sz w:val="28"/>
          <w:szCs w:val="28"/>
        </w:rPr>
        <w:t>ЛОМОНОСОВСКИЙ</w:t>
      </w:r>
    </w:p>
    <w:p w:rsidR="004054CA" w:rsidRPr="004054CA" w:rsidRDefault="004054CA" w:rsidP="004054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54CA" w:rsidRPr="004054CA" w:rsidRDefault="004054CA" w:rsidP="004054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54CA">
        <w:rPr>
          <w:rFonts w:ascii="Times New Roman" w:hAnsi="Times New Roman"/>
          <w:b/>
          <w:sz w:val="28"/>
          <w:szCs w:val="28"/>
        </w:rPr>
        <w:t>РЕШЕНИЕ</w:t>
      </w:r>
    </w:p>
    <w:p w:rsidR="00653DCD" w:rsidRPr="00653DCD" w:rsidRDefault="00653DCD" w:rsidP="003F1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DCD" w:rsidRPr="00653DCD" w:rsidRDefault="00653DCD" w:rsidP="003F1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1BCF" w:rsidRPr="004054CA" w:rsidRDefault="003F1BCF" w:rsidP="003F1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54CA">
        <w:rPr>
          <w:rFonts w:ascii="Times New Roman" w:hAnsi="Times New Roman"/>
          <w:b/>
          <w:sz w:val="28"/>
          <w:szCs w:val="28"/>
          <w:u w:val="single"/>
        </w:rPr>
        <w:t>0</w:t>
      </w:r>
      <w:r w:rsidR="00393A3F" w:rsidRPr="004054CA">
        <w:rPr>
          <w:rFonts w:ascii="Times New Roman" w:hAnsi="Times New Roman"/>
          <w:b/>
          <w:sz w:val="28"/>
          <w:szCs w:val="28"/>
          <w:u w:val="single"/>
        </w:rPr>
        <w:t>8 сентября</w:t>
      </w:r>
      <w:r w:rsidRPr="004054CA">
        <w:rPr>
          <w:rFonts w:ascii="Times New Roman" w:hAnsi="Times New Roman"/>
          <w:b/>
          <w:sz w:val="28"/>
          <w:szCs w:val="28"/>
          <w:u w:val="single"/>
        </w:rPr>
        <w:t xml:space="preserve"> 2015 года    № 5</w:t>
      </w:r>
      <w:r w:rsidR="00393A3F" w:rsidRPr="004054CA">
        <w:rPr>
          <w:rFonts w:ascii="Times New Roman" w:hAnsi="Times New Roman"/>
          <w:b/>
          <w:sz w:val="28"/>
          <w:szCs w:val="28"/>
          <w:u w:val="single"/>
        </w:rPr>
        <w:t>9</w:t>
      </w:r>
      <w:r w:rsidRPr="004054CA">
        <w:rPr>
          <w:rFonts w:ascii="Times New Roman" w:hAnsi="Times New Roman"/>
          <w:b/>
          <w:sz w:val="28"/>
          <w:szCs w:val="28"/>
          <w:u w:val="single"/>
        </w:rPr>
        <w:t>/</w:t>
      </w:r>
      <w:r w:rsidR="00AB7F30" w:rsidRPr="004054CA"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3F1BCF" w:rsidRPr="00653DCD" w:rsidRDefault="003F1BCF" w:rsidP="003F1BC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3F1BCF" w:rsidRPr="009A76CC" w:rsidRDefault="003F1BCF" w:rsidP="003F1BC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</w:rPr>
      </w:pPr>
      <w:r w:rsidRPr="009A76CC">
        <w:rPr>
          <w:rFonts w:ascii="Times New Roman" w:hAnsi="Times New Roman"/>
          <w:b/>
          <w:sz w:val="24"/>
          <w:szCs w:val="24"/>
        </w:rPr>
        <w:t xml:space="preserve">О </w:t>
      </w:r>
      <w:r w:rsidRPr="009A76CC">
        <w:rPr>
          <w:rFonts w:ascii="Times New Roman" w:hAnsi="Times New Roman"/>
          <w:b/>
          <w:bCs/>
          <w:sz w:val="24"/>
          <w:szCs w:val="24"/>
        </w:rPr>
        <w:t xml:space="preserve">согласовании </w:t>
      </w:r>
      <w:r>
        <w:rPr>
          <w:rFonts w:ascii="Times New Roman" w:hAnsi="Times New Roman"/>
          <w:b/>
          <w:bCs/>
          <w:sz w:val="24"/>
          <w:szCs w:val="24"/>
        </w:rPr>
        <w:t xml:space="preserve">ежеквартального </w:t>
      </w:r>
      <w:r w:rsidRPr="009A76CC">
        <w:rPr>
          <w:rFonts w:ascii="Times New Roman" w:hAnsi="Times New Roman"/>
          <w:b/>
          <w:bCs/>
          <w:sz w:val="24"/>
          <w:szCs w:val="24"/>
        </w:rPr>
        <w:t xml:space="preserve">сводного </w:t>
      </w:r>
      <w:r>
        <w:rPr>
          <w:rFonts w:ascii="Times New Roman" w:hAnsi="Times New Roman"/>
          <w:b/>
          <w:bCs/>
          <w:sz w:val="24"/>
          <w:szCs w:val="24"/>
        </w:rPr>
        <w:t xml:space="preserve">районного календарного плана </w:t>
      </w:r>
      <w:r w:rsidRPr="009A76CC"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 w:rsidRPr="009A76CC"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 w:rsidRPr="009A76CC">
        <w:rPr>
          <w:rFonts w:ascii="Times New Roman" w:hAnsi="Times New Roman"/>
          <w:b/>
          <w:sz w:val="24"/>
          <w:szCs w:val="24"/>
        </w:rPr>
        <w:t>, социально-воспитательной, физкультурно-оздоровительной и спортивной работе с нас</w:t>
      </w:r>
      <w:r>
        <w:rPr>
          <w:rFonts w:ascii="Times New Roman" w:hAnsi="Times New Roman"/>
          <w:b/>
          <w:sz w:val="24"/>
          <w:szCs w:val="24"/>
        </w:rPr>
        <w:t xml:space="preserve">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393A3F">
        <w:rPr>
          <w:rFonts w:ascii="Times New Roman" w:hAnsi="Times New Roman"/>
          <w:b/>
          <w:sz w:val="24"/>
          <w:szCs w:val="24"/>
          <w:lang w:val="en-US"/>
        </w:rPr>
        <w:t>V</w:t>
      </w:r>
      <w:r w:rsidR="00393A3F" w:rsidRPr="00393A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квартал 2015 года</w:t>
      </w:r>
    </w:p>
    <w:p w:rsidR="003F1BCF" w:rsidRPr="00DB0E9B" w:rsidRDefault="003F1BCF" w:rsidP="003F1BC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3F1BCF" w:rsidRDefault="003F1BCF" w:rsidP="003F1BCF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3 части 7 статьи 1 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обращения управы Ломоносовского района города </w:t>
      </w:r>
      <w:r w:rsidRPr="005D25B7">
        <w:rPr>
          <w:rFonts w:ascii="Times New Roman" w:hAnsi="Times New Roman" w:cs="Times New Roman"/>
          <w:b w:val="0"/>
          <w:sz w:val="28"/>
          <w:szCs w:val="28"/>
        </w:rPr>
        <w:t>Москвы</w:t>
      </w:r>
      <w:proofErr w:type="gramEnd"/>
      <w:r w:rsidRPr="005D25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5B7" w:rsidRPr="005D25B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6467E" w:rsidRPr="000A21D3">
        <w:rPr>
          <w:rFonts w:ascii="Times New Roman" w:hAnsi="Times New Roman" w:cs="Times New Roman"/>
          <w:b w:val="0"/>
          <w:sz w:val="28"/>
          <w:szCs w:val="28"/>
        </w:rPr>
        <w:t>03.09</w:t>
      </w:r>
      <w:r w:rsidR="008F530C">
        <w:rPr>
          <w:rFonts w:ascii="Times New Roman" w:hAnsi="Times New Roman" w:cs="Times New Roman"/>
          <w:b w:val="0"/>
          <w:sz w:val="28"/>
          <w:szCs w:val="28"/>
        </w:rPr>
        <w:t>.2015 года № ЛО-1</w:t>
      </w:r>
      <w:r w:rsidR="008F530C" w:rsidRPr="008F530C">
        <w:rPr>
          <w:rFonts w:ascii="Times New Roman" w:hAnsi="Times New Roman" w:cs="Times New Roman"/>
          <w:b w:val="0"/>
          <w:sz w:val="28"/>
          <w:szCs w:val="28"/>
        </w:rPr>
        <w:t>88</w:t>
      </w:r>
      <w:r w:rsidRPr="002F51AC">
        <w:rPr>
          <w:rFonts w:ascii="Times New Roman" w:hAnsi="Times New Roman" w:cs="Times New Roman"/>
          <w:b w:val="0"/>
          <w:sz w:val="28"/>
          <w:szCs w:val="28"/>
        </w:rPr>
        <w:t>,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0543">
        <w:rPr>
          <w:rFonts w:ascii="Times New Roman" w:hAnsi="Times New Roman" w:cs="Times New Roman"/>
          <w:b w:val="0"/>
          <w:color w:val="auto"/>
          <w:sz w:val="28"/>
          <w:szCs w:val="28"/>
        </w:rPr>
        <w:t>Со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вет депутатов решил: </w:t>
      </w:r>
    </w:p>
    <w:p w:rsidR="003F1BCF" w:rsidRDefault="00114CBD" w:rsidP="00114CBD">
      <w:pPr>
        <w:pStyle w:val="a3"/>
        <w:tabs>
          <w:tab w:val="left" w:pos="1134"/>
        </w:tabs>
        <w:ind w:firstLine="709"/>
      </w:pPr>
      <w:r>
        <w:t>1.</w:t>
      </w:r>
      <w:r>
        <w:tab/>
      </w:r>
      <w:r w:rsidR="003F1BCF" w:rsidRPr="00876C9B">
        <w:t xml:space="preserve">Согласовать </w:t>
      </w:r>
      <w:r w:rsidR="003F1BCF">
        <w:t xml:space="preserve">ежеквартальный </w:t>
      </w:r>
      <w:r w:rsidR="003F1BCF" w:rsidRPr="00627002">
        <w:rPr>
          <w:bCs/>
        </w:rPr>
        <w:t>с</w:t>
      </w:r>
      <w:r w:rsidR="003F1BCF">
        <w:rPr>
          <w:bCs/>
        </w:rPr>
        <w:t>водный районный календарный</w:t>
      </w:r>
      <w:r w:rsidR="003F1BCF" w:rsidRPr="00627002">
        <w:t xml:space="preserve"> </w:t>
      </w:r>
      <w:r w:rsidR="003F1BCF">
        <w:t xml:space="preserve">план </w:t>
      </w:r>
      <w:r w:rsidR="003F1BCF" w:rsidRPr="00627002">
        <w:t xml:space="preserve">по </w:t>
      </w:r>
      <w:proofErr w:type="spellStart"/>
      <w:r w:rsidR="003F1BCF" w:rsidRPr="00627002">
        <w:t>досуговой</w:t>
      </w:r>
      <w:proofErr w:type="spellEnd"/>
      <w:r w:rsidR="003F1BCF" w:rsidRPr="00627002">
        <w:t>, социально-воспитательной, физкультурно-оздоровительной и спортивной работе с нас</w:t>
      </w:r>
      <w:r w:rsidR="003F1BCF">
        <w:t xml:space="preserve">елением по месту жительства на </w:t>
      </w:r>
      <w:r w:rsidR="003F1BCF">
        <w:rPr>
          <w:lang w:val="en-US"/>
        </w:rPr>
        <w:t>I</w:t>
      </w:r>
      <w:r>
        <w:rPr>
          <w:lang w:val="en-US"/>
        </w:rPr>
        <w:t>V</w:t>
      </w:r>
      <w:r w:rsidR="003F1BCF">
        <w:t xml:space="preserve"> квартал 2015 года </w:t>
      </w:r>
      <w:r w:rsidR="003F1BCF" w:rsidRPr="005B3060">
        <w:t>(</w:t>
      </w:r>
      <w:r w:rsidR="003F1BCF">
        <w:t>приложение).</w:t>
      </w:r>
    </w:p>
    <w:p w:rsidR="003F1BCF" w:rsidRDefault="00114CBD" w:rsidP="00114CBD">
      <w:pPr>
        <w:pStyle w:val="a3"/>
        <w:tabs>
          <w:tab w:val="left" w:pos="1134"/>
        </w:tabs>
        <w:ind w:firstLine="709"/>
      </w:pPr>
      <w:r>
        <w:t>2.</w:t>
      </w:r>
      <w:r>
        <w:tab/>
      </w:r>
      <w:r w:rsidR="003F1BCF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принятия. </w:t>
      </w:r>
    </w:p>
    <w:p w:rsidR="003F1BCF" w:rsidRPr="00627002" w:rsidRDefault="00114CBD" w:rsidP="00114CBD">
      <w:pPr>
        <w:pStyle w:val="a3"/>
        <w:tabs>
          <w:tab w:val="left" w:pos="1134"/>
          <w:tab w:val="left" w:pos="1418"/>
        </w:tabs>
        <w:ind w:firstLine="709"/>
      </w:pPr>
      <w:r>
        <w:t>3.</w:t>
      </w:r>
      <w:r>
        <w:tab/>
      </w:r>
      <w:r w:rsidR="003F1BCF"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3F1BCF" w:rsidRPr="00DA3362" w:rsidRDefault="00114CBD" w:rsidP="00114CBD">
      <w:pPr>
        <w:pStyle w:val="a3"/>
        <w:tabs>
          <w:tab w:val="left" w:pos="1134"/>
        </w:tabs>
        <w:ind w:firstLine="709"/>
      </w:pPr>
      <w:r>
        <w:t>4.</w:t>
      </w:r>
      <w:r>
        <w:tab/>
      </w:r>
      <w:r w:rsidR="003F1BCF" w:rsidRPr="00DA3362">
        <w:t xml:space="preserve">Настоящее решение вступает в силу со дня его принятия. </w:t>
      </w:r>
    </w:p>
    <w:p w:rsidR="003F1BCF" w:rsidRPr="00CE6B03" w:rsidRDefault="00114CBD" w:rsidP="00114CBD">
      <w:pPr>
        <w:pStyle w:val="a3"/>
        <w:tabs>
          <w:tab w:val="left" w:pos="1134"/>
        </w:tabs>
        <w:ind w:firstLine="709"/>
      </w:pPr>
      <w:bookmarkStart w:id="0" w:name="_Toc363472312"/>
      <w:r>
        <w:t>5.</w:t>
      </w:r>
      <w:r>
        <w:tab/>
      </w:r>
      <w:proofErr w:type="gramStart"/>
      <w:r w:rsidR="003F1BCF" w:rsidRPr="00052A84">
        <w:t>Контроль за</w:t>
      </w:r>
      <w:proofErr w:type="gramEnd"/>
      <w:r w:rsidR="003F1BCF" w:rsidRPr="00052A84">
        <w:t xml:space="preserve"> выполнением настоящего решения возложить на </w:t>
      </w:r>
      <w:r w:rsidR="003F1BCF">
        <w:t xml:space="preserve">главу муниципального округа </w:t>
      </w:r>
      <w:bookmarkEnd w:id="0"/>
      <w:r w:rsidR="003F1BCF">
        <w:t>Ломоносовский Бабурину И.А.</w:t>
      </w:r>
    </w:p>
    <w:p w:rsidR="003F1BCF" w:rsidRPr="00CE6B03" w:rsidRDefault="003F1BCF" w:rsidP="005555E0">
      <w:pPr>
        <w:ind w:firstLine="709"/>
        <w:jc w:val="both"/>
        <w:rPr>
          <w:sz w:val="28"/>
          <w:szCs w:val="28"/>
        </w:rPr>
      </w:pPr>
    </w:p>
    <w:p w:rsidR="003F1BCF" w:rsidRPr="00C23C62" w:rsidRDefault="003F1BCF" w:rsidP="003F1BCF">
      <w:pPr>
        <w:spacing w:after="0"/>
        <w:ind w:firstLine="426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3F1BCF" w:rsidRDefault="003F1BCF" w:rsidP="003F1BCF">
      <w:pPr>
        <w:ind w:firstLine="426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671214" w:rsidRDefault="00671214" w:rsidP="003F1BCF">
      <w:pPr>
        <w:ind w:firstLine="426"/>
        <w:rPr>
          <w:rFonts w:ascii="Times New Roman" w:hAnsi="Times New Roman"/>
          <w:b/>
          <w:sz w:val="28"/>
          <w:szCs w:val="28"/>
        </w:rPr>
        <w:sectPr w:rsidR="00671214" w:rsidSect="00B93CC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671214" w:rsidRPr="00114CBD" w:rsidRDefault="00671214" w:rsidP="00671214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14CBD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671214" w:rsidRPr="00114CBD" w:rsidRDefault="00671214" w:rsidP="00671214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114CBD">
        <w:rPr>
          <w:rFonts w:ascii="Times New Roman" w:hAnsi="Times New Roman"/>
          <w:b/>
          <w:sz w:val="24"/>
          <w:szCs w:val="24"/>
        </w:rPr>
        <w:t xml:space="preserve">Глава управы                       </w:t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>к решению Совета депутатов</w:t>
      </w:r>
    </w:p>
    <w:p w:rsidR="00671214" w:rsidRPr="00114CBD" w:rsidRDefault="00671214" w:rsidP="00671214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114CBD">
        <w:rPr>
          <w:rFonts w:ascii="Times New Roman" w:hAnsi="Times New Roman"/>
          <w:b/>
          <w:sz w:val="24"/>
          <w:szCs w:val="24"/>
        </w:rPr>
        <w:t xml:space="preserve">Ломоносовского района   </w:t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  <w:t>муниципального округа</w:t>
      </w:r>
    </w:p>
    <w:p w:rsidR="00671214" w:rsidRPr="00114CBD" w:rsidRDefault="00671214" w:rsidP="00671214">
      <w:pPr>
        <w:spacing w:after="0" w:line="240" w:lineRule="atLeast"/>
        <w:ind w:left="10620" w:right="-595"/>
        <w:rPr>
          <w:rFonts w:ascii="Times New Roman" w:hAnsi="Times New Roman"/>
          <w:b/>
          <w:sz w:val="24"/>
          <w:szCs w:val="24"/>
        </w:rPr>
      </w:pPr>
      <w:r w:rsidRPr="00114CBD">
        <w:rPr>
          <w:rFonts w:ascii="Times New Roman" w:hAnsi="Times New Roman"/>
          <w:b/>
          <w:sz w:val="24"/>
          <w:szCs w:val="24"/>
        </w:rPr>
        <w:t>Ломоносовский</w:t>
      </w:r>
    </w:p>
    <w:p w:rsidR="00671214" w:rsidRPr="00114CBD" w:rsidRDefault="00671214" w:rsidP="00671214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114C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114CBD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114CBD">
        <w:rPr>
          <w:rFonts w:ascii="Times New Roman" w:hAnsi="Times New Roman"/>
          <w:b/>
          <w:sz w:val="24"/>
          <w:szCs w:val="24"/>
        </w:rPr>
        <w:t>от 0</w:t>
      </w:r>
      <w:r w:rsidR="00114CBD" w:rsidRPr="00114CBD">
        <w:rPr>
          <w:rFonts w:ascii="Times New Roman" w:hAnsi="Times New Roman"/>
          <w:b/>
          <w:sz w:val="24"/>
          <w:szCs w:val="24"/>
        </w:rPr>
        <w:t>8 сентября</w:t>
      </w:r>
      <w:r w:rsidRPr="00114CBD">
        <w:rPr>
          <w:rFonts w:ascii="Times New Roman" w:hAnsi="Times New Roman"/>
          <w:b/>
          <w:sz w:val="24"/>
          <w:szCs w:val="24"/>
        </w:rPr>
        <w:t xml:space="preserve"> 2015 года № 5</w:t>
      </w:r>
      <w:r w:rsidR="00114CBD" w:rsidRPr="00114CBD">
        <w:rPr>
          <w:rFonts w:ascii="Times New Roman" w:hAnsi="Times New Roman"/>
          <w:b/>
          <w:sz w:val="24"/>
          <w:szCs w:val="24"/>
        </w:rPr>
        <w:t>9</w:t>
      </w:r>
      <w:r w:rsidRPr="00114CBD">
        <w:rPr>
          <w:rFonts w:ascii="Times New Roman" w:hAnsi="Times New Roman"/>
          <w:b/>
          <w:sz w:val="24"/>
          <w:szCs w:val="24"/>
        </w:rPr>
        <w:t>/</w:t>
      </w:r>
      <w:r w:rsidR="00AB7F30">
        <w:rPr>
          <w:rFonts w:ascii="Times New Roman" w:hAnsi="Times New Roman"/>
          <w:b/>
          <w:sz w:val="24"/>
          <w:szCs w:val="24"/>
        </w:rPr>
        <w:t>6</w:t>
      </w:r>
    </w:p>
    <w:p w:rsidR="00671214" w:rsidRPr="00114CBD" w:rsidRDefault="00671214" w:rsidP="00671214">
      <w:pPr>
        <w:spacing w:after="0" w:line="240" w:lineRule="atLeast"/>
        <w:ind w:right="-595"/>
        <w:rPr>
          <w:rFonts w:ascii="Times New Roman" w:hAnsi="Times New Roman"/>
          <w:sz w:val="24"/>
          <w:szCs w:val="24"/>
        </w:rPr>
      </w:pPr>
      <w:r w:rsidRPr="00114CBD">
        <w:rPr>
          <w:rFonts w:ascii="Times New Roman" w:hAnsi="Times New Roman"/>
          <w:b/>
          <w:sz w:val="24"/>
          <w:szCs w:val="24"/>
        </w:rPr>
        <w:t>______________Р.В.</w:t>
      </w:r>
      <w:r w:rsidR="00685836">
        <w:rPr>
          <w:rFonts w:ascii="Times New Roman" w:hAnsi="Times New Roman"/>
          <w:b/>
          <w:sz w:val="24"/>
          <w:szCs w:val="24"/>
        </w:rPr>
        <w:t xml:space="preserve"> </w:t>
      </w:r>
      <w:r w:rsidRPr="00114CBD">
        <w:rPr>
          <w:rFonts w:ascii="Times New Roman" w:hAnsi="Times New Roman"/>
          <w:b/>
          <w:sz w:val="24"/>
          <w:szCs w:val="24"/>
        </w:rPr>
        <w:t>Коровин</w:t>
      </w:r>
      <w:r w:rsidRPr="00114CBD">
        <w:rPr>
          <w:rFonts w:ascii="Times New Roman" w:hAnsi="Times New Roman"/>
          <w:sz w:val="24"/>
          <w:szCs w:val="24"/>
        </w:rPr>
        <w:t xml:space="preserve"> </w:t>
      </w:r>
    </w:p>
    <w:p w:rsidR="00671214" w:rsidRPr="00631942" w:rsidRDefault="00671214" w:rsidP="00671214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671214" w:rsidRPr="000373DC" w:rsidRDefault="00671214" w:rsidP="0067121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</w:p>
    <w:p w:rsidR="00671214" w:rsidRPr="000373DC" w:rsidRDefault="00671214" w:rsidP="006712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>, социально-воспитательной, физкультурно-оздоровительной</w:t>
      </w:r>
    </w:p>
    <w:p w:rsidR="00671214" w:rsidRPr="000373DC" w:rsidRDefault="00671214" w:rsidP="006712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3F1BCF" w:rsidRDefault="00671214" w:rsidP="00671214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>I</w:t>
      </w:r>
      <w:r w:rsidR="00114CB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квартал 2015 года</w:t>
      </w:r>
    </w:p>
    <w:tbl>
      <w:tblPr>
        <w:tblW w:w="5350" w:type="pct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0"/>
        <w:gridCol w:w="541"/>
        <w:gridCol w:w="351"/>
        <w:gridCol w:w="4642"/>
        <w:gridCol w:w="421"/>
        <w:gridCol w:w="4079"/>
        <w:gridCol w:w="6"/>
        <w:gridCol w:w="380"/>
        <w:gridCol w:w="4648"/>
        <w:gridCol w:w="383"/>
      </w:tblGrid>
      <w:tr w:rsidR="003C027E" w:rsidRPr="003C027E" w:rsidTr="00140EAE">
        <w:trPr>
          <w:gridAfter w:val="1"/>
          <w:wAfter w:w="121" w:type="pct"/>
          <w:trHeight w:val="110"/>
          <w:jc w:val="center"/>
        </w:trPr>
        <w:tc>
          <w:tcPr>
            <w:tcW w:w="288" w:type="pct"/>
            <w:gridSpan w:val="2"/>
            <w:vAlign w:val="center"/>
          </w:tcPr>
          <w:p w:rsidR="003C027E" w:rsidRPr="003C027E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0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3C027E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0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  <w:p w:rsidR="003C027E" w:rsidRPr="003C027E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gridSpan w:val="2"/>
            <w:vAlign w:val="center"/>
          </w:tcPr>
          <w:p w:rsidR="003C027E" w:rsidRPr="003C027E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0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Место</w:t>
            </w:r>
          </w:p>
          <w:p w:rsidR="003C027E" w:rsidRPr="00535E17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3C0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591" w:type="pct"/>
            <w:gridSpan w:val="3"/>
            <w:vAlign w:val="center"/>
          </w:tcPr>
          <w:p w:rsidR="003C027E" w:rsidRPr="003C027E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0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3C027E" w:rsidRPr="003C027E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0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417"/>
          <w:jc w:val="center"/>
        </w:trPr>
        <w:tc>
          <w:tcPr>
            <w:tcW w:w="4879" w:type="pct"/>
            <w:gridSpan w:val="9"/>
          </w:tcPr>
          <w:p w:rsidR="003C027E" w:rsidRPr="003C027E" w:rsidRDefault="003C027E" w:rsidP="000C2ACF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02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1226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4B4A85">
            <w:pPr>
              <w:snapToGrid w:val="0"/>
              <w:spacing w:after="0" w:line="240" w:lineRule="auto"/>
              <w:ind w:right="-15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Соревнования по шахматам среди жителей Ломоносовского района старше 60 лет, а также для лиц с ОФВ, приуроченные ко Дню старшего поколения.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D41DE3">
            <w:pPr>
              <w:tabs>
                <w:tab w:val="left" w:pos="5220"/>
              </w:tabs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ЦСО Ломоносовского района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, 87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1022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Соревнования по настольному теннису для ветеранов района и  лиц с ОФВ, приуроченные ко Дню старшего поколения.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78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Соревнования по двоеборью (тренажерный зал)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66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мини-футболу среди воспитанников 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Стадион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№119</w:t>
            </w:r>
          </w:p>
          <w:p w:rsidR="003C027E" w:rsidRPr="00D2010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М.Ульяновой, 5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37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волейболу среди жителей района до 18 лет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35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футболу среди детей 2001-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35D3F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2003 г</w:t>
              </w:r>
            </w:smartTag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Стадион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ЦО №117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Пилюгина,18-1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6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»,  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 по шахматам среди детей до 15 лет.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4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мини-футболу среди детей 2002-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35D3F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2003 г</w:t>
              </w:r>
            </w:smartTag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Стадион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№118 и гимназии №1514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2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настольному теннису среди младших школьников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0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городошному спорту среди младших классов 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38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волейболу среди жителей района старше 18 лет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50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по игре в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дартс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жителей района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34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шахматам среди детей 2006-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35D3F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2008 г</w:t>
              </w:r>
            </w:smartTag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.р.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6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по боксу/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кикбоксингу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весовой категории до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D35D3F">
                <w:rPr>
                  <w:rFonts w:ascii="Times New Roman" w:hAnsi="Times New Roman"/>
                  <w:sz w:val="24"/>
                  <w:szCs w:val="24"/>
                  <w:lang w:eastAsia="ru-RU"/>
                </w:rPr>
                <w:t>60 кг</w:t>
              </w:r>
            </w:smartTag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Спортклуб «Спартанец»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81-2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30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первенство по боксу/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кикбоксингу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весовой категории свыше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D35D3F">
                <w:rPr>
                  <w:rFonts w:ascii="Times New Roman" w:hAnsi="Times New Roman"/>
                  <w:sz w:val="24"/>
                  <w:szCs w:val="24"/>
                  <w:lang w:eastAsia="ru-RU"/>
                </w:rPr>
                <w:t>60 кг</w:t>
              </w:r>
            </w:smartTag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Спортклуб «Спартанец»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81-2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37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баскетболу среди воспитанников 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ЦО №117</w:t>
            </w:r>
          </w:p>
          <w:p w:rsidR="003C027E" w:rsidRPr="00D2010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Пилюгина, 18-1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35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17 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3F4625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стритболу</w:t>
            </w:r>
            <w:proofErr w:type="spellEnd"/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ЦО №117</w:t>
            </w:r>
          </w:p>
          <w:p w:rsidR="003C027E" w:rsidRPr="00D2010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Пилюгина, 18-1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33232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6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3F4625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двоеборью (тренажерный зал)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3C027E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4"/>
          <w:jc w:val="center"/>
        </w:trPr>
        <w:tc>
          <w:tcPr>
            <w:tcW w:w="288" w:type="pct"/>
            <w:gridSpan w:val="2"/>
          </w:tcPr>
          <w:p w:rsidR="003C027E" w:rsidRPr="009D2851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85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«Кино в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Альмеге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». Бесплатный показ фильмов для жителей района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д.8, п.12а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03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8" w:type="pct"/>
            <w:gridSpan w:val="2"/>
          </w:tcPr>
          <w:p w:rsidR="003C027E" w:rsidRPr="00473A17" w:rsidRDefault="00473A17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Игра "Моя Россия"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Природно-исторический парк 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Покровское-Стрешнево</w:t>
            </w:r>
            <w:proofErr w:type="spellEnd"/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60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изо. Изостудия «Подснежник»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Крупской, 4-3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904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ВДНХ. Японский сад. Студия «Фантазия»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5D3F">
              <w:rPr>
                <w:rFonts w:ascii="Times New Roman" w:hAnsi="Times New Roman"/>
                <w:sz w:val="24"/>
                <w:szCs w:val="24"/>
              </w:rPr>
              <w:t>Ботаническая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, д.4, Главный ботанический сад им. Н.В.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Цицина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РАН.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20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bCs/>
                <w:sz w:val="24"/>
                <w:szCs w:val="24"/>
              </w:rPr>
              <w:t>Конкурс рисунка «День арбуза». Студия «Батик и акварель».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left="360" w:right="-109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 д.8, п.12а,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90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Экскурсия в мемориальный музей-квартиру А.Н. Толстого. Изостудия «Подснежник»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Спиридоновка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, 2/6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97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Мини-выставка детских работ «Мой город»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Крупской, 4-3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967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Мини-выставка детских работ «Краски осени». 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Крупской, 4-3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2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Выездные съёмки «Золотые парки столицы».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Фотостудия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«Ракурс».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Коломенское, Царицыно, Ботанический сад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50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Походы выходного дня. Клуб «Скаут»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86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Тренинг: «Обратная связь в общении»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  <w:r w:rsidRPr="00D35D3F">
              <w:rPr>
                <w:rFonts w:ascii="Times New Roman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4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Рабочая встреча группы молодёжного актива по подготовке городской Игры "Моя Россия"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  <w:r w:rsidRPr="00D35D3F">
              <w:rPr>
                <w:rFonts w:ascii="Times New Roman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6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Участие воспитанников хореографической студии «Карамель» в мастер-классах по современной хореографии </w:t>
            </w:r>
          </w:p>
        </w:tc>
        <w:tc>
          <w:tcPr>
            <w:tcW w:w="1424" w:type="pct"/>
            <w:gridSpan w:val="3"/>
          </w:tcPr>
          <w:p w:rsidR="0089614C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аршала Тухачевского,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ДТДиМ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Хорошево</w:t>
            </w:r>
            <w:proofErr w:type="spellEnd"/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58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78" w:type="pct"/>
            <w:gridSpan w:val="2"/>
          </w:tcPr>
          <w:p w:rsidR="00F963CE" w:rsidRPr="00D2010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Участие в расширенном Совете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НОРС-Р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</w:rPr>
              <w:t>авская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, д. 24, к.2.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37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Подведение итогов и награждение победителей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кинообразовательного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фестиваля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Киноёжик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Дом Кино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968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A02B8B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Открытый детско-юношеский фестиваль</w:t>
            </w:r>
            <w:r w:rsidR="00096395" w:rsidRPr="00096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D3F">
              <w:rPr>
                <w:rFonts w:ascii="Times New Roman" w:hAnsi="Times New Roman"/>
                <w:sz w:val="24"/>
                <w:szCs w:val="24"/>
              </w:rPr>
              <w:t>«Фотография, как образ мира», итоговая фотовыставка</w:t>
            </w:r>
          </w:p>
        </w:tc>
        <w:tc>
          <w:tcPr>
            <w:tcW w:w="1424" w:type="pct"/>
            <w:gridSpan w:val="3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ГБОУ ЦРДЮТ Гермес</w:t>
            </w:r>
          </w:p>
        </w:tc>
        <w:tc>
          <w:tcPr>
            <w:tcW w:w="1588" w:type="pct"/>
            <w:gridSpan w:val="2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339"/>
          <w:jc w:val="center"/>
        </w:trPr>
        <w:tc>
          <w:tcPr>
            <w:tcW w:w="4879" w:type="pct"/>
            <w:gridSpan w:val="9"/>
          </w:tcPr>
          <w:p w:rsidR="003C027E" w:rsidRPr="00E344AC" w:rsidRDefault="003C027E" w:rsidP="000A0787">
            <w:pPr>
              <w:tabs>
                <w:tab w:val="center" w:pos="6727"/>
              </w:tabs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344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Фитнес-зарядка выходного дня, в том числе для лиц с ОФВ, 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приуроченная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 Дню народного единства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жиму лежа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Тренажерный зал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</w:t>
            </w:r>
            <w:r w:rsidR="00852D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волейболу, приуроченные ко Дню народного единства 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Спортзал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701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мини-футболу среди воспитанников 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Стадион</w:t>
            </w:r>
            <w:r w:rsidR="00096395" w:rsidRPr="00D20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№137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14-1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Стадион</w:t>
            </w:r>
          </w:p>
          <w:p w:rsidR="003C027E" w:rsidRPr="00D2010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118 и гимназии № 1514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ОФП в тренажерном зале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настольному теннису «Нам смелым, сильным и ловким со спортом всегда по пути!»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помещения района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«Веселые старты» с элементами игровых видов спорта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Спортзал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ЦО №117</w:t>
            </w:r>
          </w:p>
          <w:p w:rsidR="003C027E" w:rsidRPr="00D2010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Пилюгина, 18-1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шахматам среди детей и подростков Ломоносовского района, приуроченные ко Дню матери.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боксу, приуроченные ко Дню матери.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Спортклуб «Спартанец»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, 81/2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Спортзал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городкам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Спортзал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стритболу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детей 1997-1998 гг.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Спортзал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ЦО №117</w:t>
            </w:r>
          </w:p>
          <w:p w:rsidR="003C027E" w:rsidRPr="00D2010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Пилюгина, 18-1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дартсу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жителей района, в том числе для лиц с ОФВ, приуроченные ко Дню матери.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новусу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(Балтийский бильярд)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27-1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 по шашкам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27-1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Праздник-концерт, посвящённый «Дню матери»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left="357" w:right="-109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д.8, п.12а,</w:t>
            </w:r>
          </w:p>
          <w:p w:rsidR="003C027E" w:rsidRPr="00D35D3F" w:rsidRDefault="003C027E" w:rsidP="000A0787">
            <w:pPr>
              <w:spacing w:after="0" w:line="240" w:lineRule="auto"/>
              <w:ind w:left="357" w:right="-109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«Кино в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Альмеге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». Бесплатный показ фильмов для жителей района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left="357" w:right="-109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д.8, п.12а,</w:t>
            </w:r>
          </w:p>
          <w:p w:rsidR="003C027E" w:rsidRPr="00D35D3F" w:rsidRDefault="003C027E" w:rsidP="000A0787">
            <w:pPr>
              <w:spacing w:after="0" w:line="240" w:lineRule="auto"/>
              <w:ind w:left="357" w:right="-109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изо. Изостудия «Подснежник»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Крупской, 4-3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8" w:type="pct"/>
            <w:gridSpan w:val="2"/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Экскурсия по экспозиции тропических и субтропических растений. Студия «Фантазия»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ВДНХ. 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</w:rPr>
              <w:t>Ботаническая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</w:rPr>
              <w:t>, дом 4 стр. 2.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bCs/>
                <w:sz w:val="24"/>
                <w:szCs w:val="24"/>
              </w:rPr>
              <w:t>Ежегодный внутрирайонный товарищеский командно-личный шахматный турнир «Воля к победе». Шахматный клуб «Дебют».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C027E" w:rsidRPr="00D35D3F" w:rsidRDefault="003C027E" w:rsidP="000A0787">
            <w:pPr>
              <w:spacing w:after="0" w:line="240" w:lineRule="auto"/>
              <w:ind w:left="360" w:right="-109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Вернадского, д.27 корп.1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42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Выездной скаутский лагерь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92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Мини-выставка детских работ «Краски осени».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57(499)133-27-91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80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bCs/>
                <w:sz w:val="24"/>
                <w:szCs w:val="24"/>
              </w:rPr>
              <w:t>Тренинг: «</w:t>
            </w:r>
            <w:proofErr w:type="spellStart"/>
            <w:r w:rsidRPr="00D35D3F">
              <w:rPr>
                <w:rFonts w:ascii="Times New Roman" w:hAnsi="Times New Roman"/>
                <w:bCs/>
                <w:sz w:val="24"/>
                <w:szCs w:val="24"/>
              </w:rPr>
              <w:t>Комбинантность</w:t>
            </w:r>
            <w:proofErr w:type="spellEnd"/>
            <w:r w:rsidRPr="00D35D3F">
              <w:rPr>
                <w:rFonts w:ascii="Times New Roman" w:hAnsi="Times New Roman"/>
                <w:bCs/>
                <w:sz w:val="24"/>
                <w:szCs w:val="24"/>
              </w:rPr>
              <w:t xml:space="preserve"> (конгруэнтность). Учимся понимать себя и других»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  <w:r w:rsidRPr="00D35D3F">
              <w:rPr>
                <w:rFonts w:ascii="Times New Roman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270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78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Участие воспитанников хореографической студии «Карамель» в мастер-классах по современной хореографии</w:t>
            </w:r>
          </w:p>
        </w:tc>
        <w:tc>
          <w:tcPr>
            <w:tcW w:w="1422" w:type="pct"/>
            <w:gridSpan w:val="2"/>
          </w:tcPr>
          <w:p w:rsidR="00532F51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аршала Тухачевского, </w:t>
            </w:r>
          </w:p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ДТДиМ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Хорошево</w:t>
            </w:r>
            <w:proofErr w:type="spellEnd"/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619"/>
          <w:jc w:val="center"/>
        </w:trPr>
        <w:tc>
          <w:tcPr>
            <w:tcW w:w="288" w:type="pct"/>
            <w:gridSpan w:val="2"/>
          </w:tcPr>
          <w:p w:rsidR="003C027E" w:rsidRPr="00D35D3F" w:rsidRDefault="003C027E" w:rsidP="000C2ACF">
            <w:pPr>
              <w:snapToGrid w:val="0"/>
              <w:spacing w:after="0" w:line="240" w:lineRule="auto"/>
              <w:ind w:right="-59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78" w:type="pct"/>
            <w:gridSpan w:val="2"/>
          </w:tcPr>
          <w:p w:rsidR="003C027E" w:rsidRPr="00CA457C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детско-юношеский фестиваль</w:t>
            </w:r>
            <w:r w:rsidR="00CA457C" w:rsidRPr="00CA45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«Фотография, как образ мира», итоговая фотовыставка</w:t>
            </w:r>
          </w:p>
        </w:tc>
        <w:tc>
          <w:tcPr>
            <w:tcW w:w="1422" w:type="pct"/>
            <w:gridSpan w:val="2"/>
          </w:tcPr>
          <w:p w:rsidR="003C027E" w:rsidRPr="00D35D3F" w:rsidRDefault="003C027E" w:rsidP="000A078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ГБОУ ЦРДЮТ Гермес</w:t>
            </w:r>
          </w:p>
        </w:tc>
        <w:tc>
          <w:tcPr>
            <w:tcW w:w="1591" w:type="pct"/>
            <w:gridSpan w:val="3"/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8423E3" w:rsidRPr="00D35D3F" w:rsidTr="00140EA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1" w:type="pct"/>
          <w:trHeight w:val="393"/>
          <w:jc w:val="center"/>
        </w:trPr>
        <w:tc>
          <w:tcPr>
            <w:tcW w:w="4879" w:type="pct"/>
            <w:gridSpan w:val="9"/>
          </w:tcPr>
          <w:p w:rsidR="008423E3" w:rsidRPr="002F4728" w:rsidRDefault="008423E3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F47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  <w:trHeight w:val="1128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шахматам среди жителей района старше 60 лет, в том числе для лиц с ОФВ, приуроченные 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Международному Дню инвалидов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598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D35D3F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Клуб «Светоч»</w:t>
            </w:r>
          </w:p>
          <w:p w:rsidR="003C027E" w:rsidRPr="00D35D3F" w:rsidRDefault="003C027E" w:rsidP="00D41DE3">
            <w:pPr>
              <w:spacing w:after="0" w:line="240" w:lineRule="auto"/>
              <w:ind w:left="-18"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, 85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  <w:trHeight w:val="837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мини-футболу среди жителей района старше 40 лет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Спортплощадки района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настольному теннису среди детей младшего школьного возраста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left="-18"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помещения </w:t>
            </w:r>
          </w:p>
          <w:p w:rsidR="003C027E" w:rsidRPr="00D35D3F" w:rsidRDefault="003C027E" w:rsidP="00D41DE3">
            <w:pPr>
              <w:spacing w:after="0" w:line="240" w:lineRule="auto"/>
              <w:ind w:left="-18" w:right="-59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  <w:r w:rsidRPr="00D35D3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мини-футболу среди жителей района старше 30 лет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Стадион</w:t>
            </w:r>
          </w:p>
          <w:p w:rsidR="00532F51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№118 и гимназии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№ 1514</w:t>
            </w:r>
            <w:r w:rsidR="00532F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Строителей. 15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боксу 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left="-18"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Спортклуб «Спартанец»</w:t>
            </w:r>
          </w:p>
          <w:p w:rsidR="003C027E" w:rsidRPr="00D35D3F" w:rsidRDefault="003C027E" w:rsidP="00D41DE3">
            <w:pPr>
              <w:spacing w:after="0" w:line="240" w:lineRule="auto"/>
              <w:ind w:left="-18"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, 81-2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восточной гимнастике (йога)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«Веселые старты» с элементами баскетбола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Спортзал ГБОУ ЦО №117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Пилюгина, </w:t>
            </w:r>
          </w:p>
          <w:p w:rsidR="003C027E" w:rsidRPr="00D1599A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Турнир по хоккею с мячом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Спортплощадки района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городкам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Спортзал 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 7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Крупской,17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жиму лежа среди мужчин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Соревнования по игре в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дартс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, посвященные встрече Нового года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Новогодние соревнования по боксу и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кикбоксингу</w:t>
            </w:r>
            <w:proofErr w:type="spellEnd"/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Спортклуб «Спартанец»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, 81/2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двоеборью (тренажерный зал), посвященные  встрече Нового года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27-1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праздник, посвященный встрече Нового года «Здравствуй,  Дедушка Мороз»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Спортплощадка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Ленинский, 90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Новогодний концерт фольклорной студии «Ладушки»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left="360" w:right="-598" w:hanging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д.8, п.12а,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Новогодних представлений для детей  Ломоносовского района 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left="357" w:right="-598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 д.8, п.12а,</w:t>
            </w:r>
          </w:p>
          <w:p w:rsidR="003C027E" w:rsidRPr="00D35D3F" w:rsidRDefault="003C027E" w:rsidP="00D41DE3">
            <w:pPr>
              <w:spacing w:after="0" w:line="240" w:lineRule="auto"/>
              <w:ind w:left="357" w:right="-598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Новогодних представлений для детей  Ломоносовского района 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left="357" w:right="-598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 д.8, п.12а,</w:t>
            </w:r>
          </w:p>
          <w:p w:rsidR="003C027E" w:rsidRPr="00D35D3F" w:rsidRDefault="003C027E" w:rsidP="00D41DE3">
            <w:pPr>
              <w:spacing w:after="0" w:line="240" w:lineRule="auto"/>
              <w:ind w:left="357" w:right="-598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852D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  <w:trHeight w:val="800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Новогодних представлений для детей с ОФВ Ломоносовского района 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left="357" w:right="-598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 д.8, п.12а,</w:t>
            </w:r>
          </w:p>
          <w:p w:rsidR="003C027E" w:rsidRPr="00D35D3F" w:rsidRDefault="003C027E" w:rsidP="00D41DE3">
            <w:pPr>
              <w:spacing w:after="0" w:line="240" w:lineRule="auto"/>
              <w:ind w:left="357" w:right="-598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Новогодних представлений для детей Ломоносовского района 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left="357" w:right="-598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 д.8, п.12а,</w:t>
            </w:r>
          </w:p>
          <w:p w:rsidR="003C027E" w:rsidRPr="00D35D3F" w:rsidRDefault="003C027E" w:rsidP="00D41DE3">
            <w:pPr>
              <w:spacing w:after="0" w:line="240" w:lineRule="auto"/>
              <w:ind w:left="357" w:right="-598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D35D3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35D3F">
              <w:rPr>
                <w:rFonts w:ascii="Times New Roman" w:hAnsi="Times New Roman"/>
                <w:sz w:val="24"/>
                <w:szCs w:val="24"/>
              </w:rPr>
              <w:t xml:space="preserve"> изо. Изостудия «Подснежник»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Крупской, 4-3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Детский праздник «Подарки Деду Морозу». Изостудия «Подснежник»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Крупской, 4-3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Конкурс «Семейный портрет». Новогодний подарок.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д. 8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Конкурс на лучшую новогоднюю открытку. Студия «Фантазия»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Кравченко, д. 8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  <w:trHeight w:val="830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Мини-выставка детских работ «Зимние узоры»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ул. Крупской, 4-3</w:t>
            </w:r>
          </w:p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Внутристудийный фотоконкурс "Новогодняя открытка".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Творческий клуб "Ракурс"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EE0E4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pacing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Подготовка игровых программ к Новогодним праздникам; праздничное оформление помещений; репетиции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все помещения 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pacing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bCs/>
                <w:sz w:val="24"/>
                <w:szCs w:val="24"/>
              </w:rPr>
              <w:t>Круглый стол "Общественная жизнь района"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  <w:r w:rsidRPr="00D35D3F">
              <w:rPr>
                <w:rFonts w:ascii="Times New Roman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RPr="00B93374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Круглый стол: "Новый год в каждый дом"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</w:t>
            </w:r>
            <w:r w:rsidRPr="00D35D3F">
              <w:rPr>
                <w:rFonts w:ascii="Times New Roman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 xml:space="preserve">«Кино в 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</w:rPr>
              <w:t>Альмеге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</w:rPr>
              <w:t>». Бесплатный показ фильмов для жителей района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left="360" w:right="-598" w:hanging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д.8, п.12а,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  <w:tr w:rsidR="003C027E" w:rsidTr="00140E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7" w:type="pct"/>
        </w:trPr>
        <w:tc>
          <w:tcPr>
            <w:tcW w:w="2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027E" w:rsidRPr="00D35D3F" w:rsidRDefault="003C027E" w:rsidP="000A0787">
            <w:pPr>
              <w:snapToGrid w:val="0"/>
              <w:spacing w:after="0" w:line="240" w:lineRule="auto"/>
              <w:ind w:left="-673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0A0787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</w:rPr>
              <w:t>Мини-выставка детских работ «Краски осени».</w:t>
            </w:r>
          </w:p>
        </w:tc>
        <w:tc>
          <w:tcPr>
            <w:tcW w:w="14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7E" w:rsidRPr="00D35D3F" w:rsidRDefault="003C027E" w:rsidP="00D41DE3">
            <w:pPr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4-3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изостудия "Подснежник"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Первый зам. главы управы 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Щекочихин А.Ю.</w:t>
            </w:r>
          </w:p>
          <w:p w:rsidR="003C027E" w:rsidRPr="00D35D3F" w:rsidRDefault="003C027E" w:rsidP="00D41DE3">
            <w:pPr>
              <w:snapToGrid w:val="0"/>
              <w:spacing w:after="0" w:line="240" w:lineRule="auto"/>
              <w:ind w:right="-5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D3F">
              <w:rPr>
                <w:rFonts w:ascii="Times New Roman" w:hAnsi="Times New Roman"/>
                <w:sz w:val="24"/>
                <w:szCs w:val="24"/>
                <w:lang w:eastAsia="ru-RU"/>
              </w:rPr>
              <w:t>(499)133-27-91</w:t>
            </w:r>
          </w:p>
        </w:tc>
      </w:tr>
    </w:tbl>
    <w:p w:rsidR="005D25B7" w:rsidRPr="005D25B7" w:rsidRDefault="005D25B7" w:rsidP="00D41DE3">
      <w:pPr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sectPr w:rsidR="005D25B7" w:rsidRPr="005D25B7" w:rsidSect="006C486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616"/>
    <w:multiLevelType w:val="hybridMultilevel"/>
    <w:tmpl w:val="5BECD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BCF"/>
    <w:rsid w:val="00043718"/>
    <w:rsid w:val="00090C60"/>
    <w:rsid w:val="00096395"/>
    <w:rsid w:val="000A0787"/>
    <w:rsid w:val="000A21D3"/>
    <w:rsid w:val="000A32EC"/>
    <w:rsid w:val="000A580B"/>
    <w:rsid w:val="000B2BC9"/>
    <w:rsid w:val="000C2ACF"/>
    <w:rsid w:val="000E5D63"/>
    <w:rsid w:val="000F4AA4"/>
    <w:rsid w:val="0010528E"/>
    <w:rsid w:val="00114CBD"/>
    <w:rsid w:val="00140EAE"/>
    <w:rsid w:val="00177073"/>
    <w:rsid w:val="00186C16"/>
    <w:rsid w:val="001A5F94"/>
    <w:rsid w:val="001A7CE3"/>
    <w:rsid w:val="00222BD3"/>
    <w:rsid w:val="00247DFA"/>
    <w:rsid w:val="002603DE"/>
    <w:rsid w:val="00292D39"/>
    <w:rsid w:val="002B10FB"/>
    <w:rsid w:val="002C4E15"/>
    <w:rsid w:val="002F4728"/>
    <w:rsid w:val="003351B5"/>
    <w:rsid w:val="003650FE"/>
    <w:rsid w:val="00393A3F"/>
    <w:rsid w:val="003B2126"/>
    <w:rsid w:val="003C027E"/>
    <w:rsid w:val="003F139D"/>
    <w:rsid w:val="003F1BCF"/>
    <w:rsid w:val="003F4625"/>
    <w:rsid w:val="004054CA"/>
    <w:rsid w:val="00412D9C"/>
    <w:rsid w:val="00473A17"/>
    <w:rsid w:val="004B4A85"/>
    <w:rsid w:val="004F15F5"/>
    <w:rsid w:val="00521B8D"/>
    <w:rsid w:val="00532F51"/>
    <w:rsid w:val="00535E17"/>
    <w:rsid w:val="005555E0"/>
    <w:rsid w:val="00571EE7"/>
    <w:rsid w:val="00572CE1"/>
    <w:rsid w:val="00572F2D"/>
    <w:rsid w:val="005C3433"/>
    <w:rsid w:val="005D25B7"/>
    <w:rsid w:val="005E1DBE"/>
    <w:rsid w:val="006334FA"/>
    <w:rsid w:val="00640E30"/>
    <w:rsid w:val="00653DCD"/>
    <w:rsid w:val="0066338B"/>
    <w:rsid w:val="00671214"/>
    <w:rsid w:val="00685836"/>
    <w:rsid w:val="006A5684"/>
    <w:rsid w:val="006C486F"/>
    <w:rsid w:val="006D0FED"/>
    <w:rsid w:val="0072680B"/>
    <w:rsid w:val="0075333B"/>
    <w:rsid w:val="008423E3"/>
    <w:rsid w:val="00852D3E"/>
    <w:rsid w:val="0089614C"/>
    <w:rsid w:val="008F530C"/>
    <w:rsid w:val="00947285"/>
    <w:rsid w:val="00947971"/>
    <w:rsid w:val="009862F3"/>
    <w:rsid w:val="009B0050"/>
    <w:rsid w:val="009D2851"/>
    <w:rsid w:val="009E3CDD"/>
    <w:rsid w:val="009E760E"/>
    <w:rsid w:val="009F2EFC"/>
    <w:rsid w:val="00A02B8B"/>
    <w:rsid w:val="00A07365"/>
    <w:rsid w:val="00A4066E"/>
    <w:rsid w:val="00A411FE"/>
    <w:rsid w:val="00A520E4"/>
    <w:rsid w:val="00AB7F30"/>
    <w:rsid w:val="00AC1060"/>
    <w:rsid w:val="00AC1DFD"/>
    <w:rsid w:val="00AE72CF"/>
    <w:rsid w:val="00B158AF"/>
    <w:rsid w:val="00B7158F"/>
    <w:rsid w:val="00B750F9"/>
    <w:rsid w:val="00B93CCC"/>
    <w:rsid w:val="00BC13E8"/>
    <w:rsid w:val="00C7181E"/>
    <w:rsid w:val="00CA457C"/>
    <w:rsid w:val="00D079D1"/>
    <w:rsid w:val="00D1599A"/>
    <w:rsid w:val="00D2010F"/>
    <w:rsid w:val="00D35D3F"/>
    <w:rsid w:val="00D41DE3"/>
    <w:rsid w:val="00E0685A"/>
    <w:rsid w:val="00E33232"/>
    <w:rsid w:val="00E344AC"/>
    <w:rsid w:val="00E6467E"/>
    <w:rsid w:val="00EE2DE0"/>
    <w:rsid w:val="00EE6AC5"/>
    <w:rsid w:val="00F324EE"/>
    <w:rsid w:val="00F64860"/>
    <w:rsid w:val="00F963CE"/>
    <w:rsid w:val="00FB07C9"/>
    <w:rsid w:val="00FE0077"/>
    <w:rsid w:val="00FE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CF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F1B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BC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3F1BC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Содержимое таблицы"/>
    <w:basedOn w:val="a"/>
    <w:rsid w:val="005D25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096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7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Conatella</dc:creator>
  <cp:keywords/>
  <dc:description/>
  <cp:lastModifiedBy>Conatella</cp:lastModifiedBy>
  <cp:revision>20</cp:revision>
  <cp:lastPrinted>2015-09-09T13:39:00Z</cp:lastPrinted>
  <dcterms:created xsi:type="dcterms:W3CDTF">2015-05-28T08:14:00Z</dcterms:created>
  <dcterms:modified xsi:type="dcterms:W3CDTF">2015-09-10T06:11:00Z</dcterms:modified>
</cp:coreProperties>
</file>