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8E" w:rsidRPr="00E1268E" w:rsidRDefault="00E1268E" w:rsidP="00E1268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68E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E1268E" w:rsidRPr="00E1268E" w:rsidRDefault="00E1268E" w:rsidP="00E1268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68E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E1268E" w:rsidRPr="00E1268E" w:rsidRDefault="00E1268E" w:rsidP="00E1268E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68E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E1268E" w:rsidRPr="00E1268E" w:rsidRDefault="00E1268E" w:rsidP="00E1268E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68E" w:rsidRPr="00E1268E" w:rsidRDefault="00E1268E" w:rsidP="00E1268E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68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1268E" w:rsidRPr="009578C3" w:rsidRDefault="00E1268E" w:rsidP="00E1268E">
      <w:pPr>
        <w:jc w:val="both"/>
        <w:rPr>
          <w:b/>
          <w:sz w:val="16"/>
          <w:szCs w:val="16"/>
        </w:rPr>
      </w:pPr>
    </w:p>
    <w:p w:rsidR="0037145F" w:rsidRPr="0037145F" w:rsidRDefault="0037145F" w:rsidP="003714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145F" w:rsidRPr="006249A8" w:rsidRDefault="0037145F" w:rsidP="00371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49A8">
        <w:rPr>
          <w:rFonts w:ascii="Times New Roman" w:hAnsi="Times New Roman" w:cs="Times New Roman"/>
          <w:b/>
          <w:sz w:val="28"/>
          <w:szCs w:val="28"/>
        </w:rPr>
        <w:t xml:space="preserve">21 мая 2015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№ 53/2</w:t>
      </w:r>
    </w:p>
    <w:p w:rsidR="0037145F" w:rsidRPr="00860749" w:rsidRDefault="0037145F" w:rsidP="0037145F">
      <w:pPr>
        <w:ind w:right="2774"/>
        <w:rPr>
          <w:sz w:val="16"/>
          <w:szCs w:val="16"/>
        </w:rPr>
      </w:pPr>
    </w:p>
    <w:p w:rsidR="0037145F" w:rsidRPr="006D0118" w:rsidRDefault="0037145F" w:rsidP="0037145F">
      <w:pPr>
        <w:tabs>
          <w:tab w:val="left" w:pos="4680"/>
        </w:tabs>
        <w:ind w:right="4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118">
        <w:rPr>
          <w:rFonts w:ascii="Times New Roman" w:hAnsi="Times New Roman" w:cs="Times New Roman"/>
          <w:b/>
          <w:sz w:val="24"/>
          <w:szCs w:val="24"/>
        </w:rPr>
        <w:t xml:space="preserve">О поощрении депутатов Совета депутатов муниципального округа Ломоносовский за 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 2015</w:t>
      </w:r>
      <w:r w:rsidRPr="006D0118">
        <w:rPr>
          <w:rFonts w:ascii="Times New Roman" w:hAnsi="Times New Roman" w:cs="Times New Roman"/>
          <w:b/>
          <w:sz w:val="24"/>
          <w:szCs w:val="24"/>
        </w:rPr>
        <w:t> года</w:t>
      </w:r>
    </w:p>
    <w:p w:rsidR="0037145F" w:rsidRPr="0031722D" w:rsidRDefault="0037145F" w:rsidP="0037145F">
      <w:pPr>
        <w:pStyle w:val="a3"/>
        <w:ind w:firstLine="0"/>
        <w:rPr>
          <w:sz w:val="16"/>
          <w:szCs w:val="16"/>
        </w:rPr>
      </w:pPr>
    </w:p>
    <w:p w:rsidR="0037145F" w:rsidRPr="007F7966" w:rsidRDefault="0037145F" w:rsidP="0037145F">
      <w:pPr>
        <w:pStyle w:val="a3"/>
        <w:ind w:firstLine="0"/>
      </w:pPr>
      <w:r>
        <w:tab/>
      </w:r>
      <w:proofErr w:type="gramStart"/>
      <w:r w:rsidRPr="007F7966">
        <w:t>На основании частей 16 и 17 статьи 3 Закона города Москвы от 11 июля </w:t>
      </w:r>
      <w:r>
        <w:t>2012 </w:t>
      </w:r>
      <w:r w:rsidRPr="007F7966">
        <w:t xml:space="preserve">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r>
        <w:t>Ломоносовский</w:t>
      </w:r>
      <w:r w:rsidRPr="007F7966">
        <w:t xml:space="preserve">, утвержденного решением Совета депутатов муниципального округа </w:t>
      </w:r>
      <w:r>
        <w:t xml:space="preserve">Ломоносовский от 12 сентября 2013 </w:t>
      </w:r>
      <w:r w:rsidRPr="007F7966">
        <w:t xml:space="preserve">года № </w:t>
      </w:r>
      <w:r>
        <w:t>02-13-01/26</w:t>
      </w:r>
      <w:r w:rsidRPr="007F7966">
        <w:t>, Совет депутатов решил:</w:t>
      </w:r>
      <w:proofErr w:type="gramEnd"/>
    </w:p>
    <w:p w:rsidR="0037145F" w:rsidRPr="007F7966" w:rsidRDefault="0037145F" w:rsidP="0037145F">
      <w:pPr>
        <w:pStyle w:val="a3"/>
        <w:ind w:firstLine="0"/>
      </w:pPr>
      <w:r>
        <w:tab/>
      </w:r>
      <w:r w:rsidRPr="007F7966">
        <w:t xml:space="preserve">1. За активное участие в осуществлении </w:t>
      </w:r>
      <w:r w:rsidRPr="007F7966">
        <w:rPr>
          <w:szCs w:val="28"/>
        </w:rPr>
        <w:t>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</w:t>
      </w:r>
      <w:r w:rsidRPr="007F7966">
        <w:t xml:space="preserve">оощрить следующих депутатов Совета депутатов муниципального округа </w:t>
      </w:r>
      <w:proofErr w:type="gramStart"/>
      <w:r>
        <w:t>Ломоносовский</w:t>
      </w:r>
      <w:proofErr w:type="gramEnd"/>
      <w:r w:rsidRPr="007F7966">
        <w:t>:</w:t>
      </w:r>
    </w:p>
    <w:p w:rsidR="0037145F" w:rsidRDefault="0037145F" w:rsidP="0037145F">
      <w:pPr>
        <w:pStyle w:val="a3"/>
        <w:ind w:firstLine="0"/>
      </w:pPr>
      <w:r>
        <w:t xml:space="preserve">1) </w:t>
      </w:r>
      <w:proofErr w:type="spellStart"/>
      <w:r>
        <w:t>Азнаурова</w:t>
      </w:r>
      <w:proofErr w:type="spellEnd"/>
      <w:r>
        <w:t xml:space="preserve"> Григория </w:t>
      </w:r>
      <w:proofErr w:type="spellStart"/>
      <w:r>
        <w:t>Амбарцумович</w:t>
      </w:r>
      <w:proofErr w:type="gramStart"/>
      <w:r>
        <w:t>а</w:t>
      </w:r>
      <w:proofErr w:type="spellEnd"/>
      <w:r>
        <w:t>-</w:t>
      </w:r>
      <w:proofErr w:type="gramEnd"/>
      <w:r>
        <w:t xml:space="preserve"> в размере 60 000 руб.; </w:t>
      </w:r>
    </w:p>
    <w:p w:rsidR="0037145F" w:rsidRDefault="0037145F" w:rsidP="0037145F">
      <w:pPr>
        <w:pStyle w:val="a3"/>
        <w:ind w:firstLine="0"/>
      </w:pPr>
      <w:r>
        <w:t>2) Бабурину Ирину Алексеевну - в размере 60 000 руб.;</w:t>
      </w:r>
    </w:p>
    <w:p w:rsidR="0037145F" w:rsidRPr="009C4F59" w:rsidRDefault="0037145F" w:rsidP="0037145F">
      <w:pPr>
        <w:pStyle w:val="a3"/>
        <w:ind w:firstLine="0"/>
      </w:pPr>
      <w:r>
        <w:t xml:space="preserve">3) Борисову Людмилу Павловну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4) Денисова Юрия Ивановича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5) </w:t>
      </w:r>
      <w:proofErr w:type="spellStart"/>
      <w:r>
        <w:t>Камченко</w:t>
      </w:r>
      <w:proofErr w:type="spellEnd"/>
      <w:r>
        <w:t xml:space="preserve"> Надежду Олеговну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6) Киселева Виктора Евгеньевича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7) </w:t>
      </w:r>
      <w:proofErr w:type="spellStart"/>
      <w:r>
        <w:t>Лафицкую</w:t>
      </w:r>
      <w:proofErr w:type="spellEnd"/>
      <w:r>
        <w:t xml:space="preserve"> Наталию Владимировну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8) Мартыненко Дмитрия Романовича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9) Московского Юрия Валерьевича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10) Панина Павла Вячеславовича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11) Сорокину Маргариту Леонидовну - в размере 60 000 руб.; </w:t>
      </w:r>
    </w:p>
    <w:p w:rsidR="0037145F" w:rsidRPr="009C4F59" w:rsidRDefault="0037145F" w:rsidP="0037145F">
      <w:pPr>
        <w:pStyle w:val="a3"/>
        <w:ind w:firstLine="0"/>
      </w:pPr>
      <w:r>
        <w:t xml:space="preserve">12) </w:t>
      </w:r>
      <w:proofErr w:type="spellStart"/>
      <w:r>
        <w:t>Яворовскую</w:t>
      </w:r>
      <w:proofErr w:type="spellEnd"/>
      <w:r>
        <w:t xml:space="preserve"> Ксению Александровну - в размере 60 000 руб. </w:t>
      </w:r>
    </w:p>
    <w:p w:rsidR="0037145F" w:rsidRDefault="0037145F" w:rsidP="0037145F">
      <w:pPr>
        <w:pStyle w:val="a3"/>
        <w:ind w:firstLine="0"/>
      </w:pPr>
      <w:r>
        <w:tab/>
        <w:t xml:space="preserve">2. </w:t>
      </w:r>
      <w:r w:rsidRPr="009C4F59">
        <w:t>Администрации муниципального округа</w:t>
      </w:r>
      <w:r w:rsidRPr="00D75B2E">
        <w:rPr>
          <w:i/>
        </w:rPr>
        <w:t xml:space="preserve"> </w:t>
      </w:r>
      <w:proofErr w:type="gramStart"/>
      <w:r>
        <w:t>Ломоносовский</w:t>
      </w:r>
      <w:proofErr w:type="gramEnd"/>
      <w:r>
        <w:t xml:space="preserve"> выплатить поощрение в соответствии с пунктом 1 настоящего решения. </w:t>
      </w:r>
    </w:p>
    <w:p w:rsidR="0037145F" w:rsidRPr="007F7966" w:rsidRDefault="0037145F" w:rsidP="0037145F">
      <w:pPr>
        <w:pStyle w:val="a3"/>
        <w:ind w:firstLine="0"/>
      </w:pPr>
      <w:r>
        <w:tab/>
        <w:t xml:space="preserve">3. </w:t>
      </w:r>
      <w:r>
        <w:rPr>
          <w:szCs w:val="28"/>
        </w:rPr>
        <w:t>Настоящее решение вступает в силу со дня его принятия.</w:t>
      </w:r>
    </w:p>
    <w:p w:rsidR="0037145F" w:rsidRPr="00DE37F4" w:rsidRDefault="0037145F" w:rsidP="0037145F">
      <w:pPr>
        <w:pStyle w:val="a3"/>
        <w:ind w:firstLine="0"/>
      </w:pPr>
      <w:r>
        <w:tab/>
        <w:t>4</w:t>
      </w:r>
      <w:r w:rsidRPr="007F7966">
        <w:t xml:space="preserve">. </w:t>
      </w: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37145F" w:rsidRDefault="0037145F" w:rsidP="0037145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37145F" w:rsidRPr="00DE37F4" w:rsidRDefault="0037145F" w:rsidP="00371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7145F" w:rsidRPr="00DE37F4" w:rsidRDefault="0037145F" w:rsidP="00371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7F4">
        <w:rPr>
          <w:rFonts w:ascii="Times New Roman" w:hAnsi="Times New Roman" w:cs="Times New Roman"/>
          <w:b/>
          <w:sz w:val="28"/>
          <w:szCs w:val="28"/>
        </w:rPr>
        <w:tab/>
        <w:t xml:space="preserve">округа </w:t>
      </w:r>
      <w:proofErr w:type="gramStart"/>
      <w:r w:rsidRPr="00DE37F4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 w:rsidRPr="00DE3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</w:r>
      <w:r w:rsidRPr="00DE37F4">
        <w:rPr>
          <w:rFonts w:ascii="Times New Roman" w:hAnsi="Times New Roman" w:cs="Times New Roman"/>
          <w:b/>
          <w:sz w:val="28"/>
          <w:szCs w:val="28"/>
        </w:rPr>
        <w:tab/>
        <w:t>И.А. Бабурина</w:t>
      </w:r>
    </w:p>
    <w:sectPr w:rsidR="0037145F" w:rsidRPr="00DE37F4" w:rsidSect="00E1268E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145F"/>
    <w:rsid w:val="000D453B"/>
    <w:rsid w:val="0037145F"/>
    <w:rsid w:val="00600FF5"/>
    <w:rsid w:val="00D23B52"/>
    <w:rsid w:val="00E1268E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5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7145F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3714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2015-05-21T09:02:00Z</dcterms:created>
  <dcterms:modified xsi:type="dcterms:W3CDTF">2015-05-16T13:05:00Z</dcterms:modified>
</cp:coreProperties>
</file>