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6EA" w:rsidRPr="000626EA" w:rsidRDefault="000626EA" w:rsidP="000626EA">
      <w:pPr>
        <w:widowControl/>
        <w:autoSpaceDE/>
        <w:autoSpaceDN/>
        <w:adjustRightInd/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26EA">
        <w:rPr>
          <w:rFonts w:ascii="Times New Roman" w:hAnsi="Times New Roman" w:cs="Times New Roman"/>
          <w:b/>
          <w:sz w:val="28"/>
          <w:szCs w:val="28"/>
        </w:rPr>
        <w:t xml:space="preserve">СОВЕТ ДЕПУТАТОВ </w:t>
      </w:r>
    </w:p>
    <w:p w:rsidR="000626EA" w:rsidRPr="000626EA" w:rsidRDefault="000626EA" w:rsidP="000626EA">
      <w:pPr>
        <w:widowControl/>
        <w:autoSpaceDE/>
        <w:autoSpaceDN/>
        <w:adjustRightInd/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26EA">
        <w:rPr>
          <w:rFonts w:ascii="Times New Roman" w:hAnsi="Times New Roman" w:cs="Times New Roman"/>
          <w:b/>
          <w:sz w:val="28"/>
          <w:szCs w:val="28"/>
        </w:rPr>
        <w:t>МУНИЦИПАЛЬНОГО ОКРУГА</w:t>
      </w:r>
    </w:p>
    <w:p w:rsidR="000626EA" w:rsidRPr="000626EA" w:rsidRDefault="000626EA" w:rsidP="000626EA">
      <w:pPr>
        <w:widowControl/>
        <w:autoSpaceDE/>
        <w:autoSpaceDN/>
        <w:adjustRightInd/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26EA">
        <w:rPr>
          <w:rFonts w:ascii="Times New Roman" w:hAnsi="Times New Roman" w:cs="Times New Roman"/>
          <w:b/>
          <w:sz w:val="28"/>
          <w:szCs w:val="28"/>
        </w:rPr>
        <w:t>ЛОМОНОСОВСКИЙ</w:t>
      </w:r>
    </w:p>
    <w:p w:rsidR="000626EA" w:rsidRPr="000626EA" w:rsidRDefault="000626EA" w:rsidP="000626EA">
      <w:pPr>
        <w:widowControl/>
        <w:autoSpaceDE/>
        <w:autoSpaceDN/>
        <w:adjustRightInd/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26EA" w:rsidRPr="000626EA" w:rsidRDefault="000626EA" w:rsidP="000626EA">
      <w:pPr>
        <w:widowControl/>
        <w:autoSpaceDE/>
        <w:autoSpaceDN/>
        <w:adjustRightInd/>
        <w:spacing w:line="24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26EA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FF57FD" w:rsidRPr="00F217D4" w:rsidRDefault="00FF57FD" w:rsidP="00FF57FD">
      <w:pPr>
        <w:jc w:val="center"/>
        <w:rPr>
          <w:rFonts w:ascii="Times New Roman" w:hAnsi="Times New Roman"/>
          <w:sz w:val="24"/>
          <w:szCs w:val="24"/>
        </w:rPr>
      </w:pPr>
    </w:p>
    <w:p w:rsidR="00FF57FD" w:rsidRPr="000626EA" w:rsidRDefault="00227B6A" w:rsidP="00FF57FD">
      <w:pPr>
        <w:rPr>
          <w:rFonts w:ascii="Times New Roman" w:hAnsi="Times New Roman"/>
          <w:b/>
          <w:sz w:val="28"/>
          <w:szCs w:val="28"/>
          <w:u w:val="single"/>
        </w:rPr>
      </w:pPr>
      <w:bookmarkStart w:id="0" w:name="_GoBack"/>
      <w:r w:rsidRPr="000626EA">
        <w:rPr>
          <w:rFonts w:ascii="Times New Roman" w:hAnsi="Times New Roman"/>
          <w:b/>
          <w:sz w:val="28"/>
          <w:szCs w:val="28"/>
          <w:u w:val="single"/>
        </w:rPr>
        <w:t>14 марта</w:t>
      </w:r>
      <w:r w:rsidR="006A410D" w:rsidRPr="000626EA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A779D3" w:rsidRPr="000626EA">
        <w:rPr>
          <w:rFonts w:ascii="Times New Roman" w:hAnsi="Times New Roman"/>
          <w:b/>
          <w:sz w:val="28"/>
          <w:szCs w:val="28"/>
          <w:u w:val="single"/>
        </w:rPr>
        <w:t>2017</w:t>
      </w:r>
      <w:r w:rsidR="00FF57FD" w:rsidRPr="000626EA">
        <w:rPr>
          <w:rFonts w:ascii="Times New Roman" w:hAnsi="Times New Roman"/>
          <w:b/>
          <w:sz w:val="28"/>
          <w:szCs w:val="28"/>
          <w:u w:val="single"/>
        </w:rPr>
        <w:t xml:space="preserve"> года     № </w:t>
      </w:r>
      <w:r w:rsidRPr="000626EA">
        <w:rPr>
          <w:rFonts w:ascii="Times New Roman" w:hAnsi="Times New Roman"/>
          <w:b/>
          <w:sz w:val="28"/>
          <w:szCs w:val="28"/>
          <w:u w:val="single"/>
        </w:rPr>
        <w:t>8</w:t>
      </w:r>
      <w:r w:rsidR="0079221E" w:rsidRPr="000626EA">
        <w:rPr>
          <w:rFonts w:ascii="Times New Roman" w:hAnsi="Times New Roman"/>
          <w:b/>
          <w:sz w:val="28"/>
          <w:szCs w:val="28"/>
          <w:u w:val="single"/>
        </w:rPr>
        <w:t>6</w:t>
      </w:r>
      <w:r w:rsidRPr="000626EA">
        <w:rPr>
          <w:rFonts w:ascii="Times New Roman" w:hAnsi="Times New Roman"/>
          <w:b/>
          <w:sz w:val="28"/>
          <w:szCs w:val="28"/>
          <w:u w:val="single"/>
        </w:rPr>
        <w:t>/</w:t>
      </w:r>
      <w:r w:rsidR="00D5265C" w:rsidRPr="000626EA">
        <w:rPr>
          <w:rFonts w:ascii="Times New Roman" w:hAnsi="Times New Roman"/>
          <w:b/>
          <w:sz w:val="28"/>
          <w:szCs w:val="28"/>
          <w:u w:val="single"/>
        </w:rPr>
        <w:t>8</w:t>
      </w:r>
      <w:r w:rsidR="00FF57FD" w:rsidRPr="000626EA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bookmarkEnd w:id="0"/>
    <w:p w:rsidR="00FF57FD" w:rsidRPr="00C07B36" w:rsidRDefault="00FF57FD" w:rsidP="00FF57FD">
      <w:pPr>
        <w:rPr>
          <w:rFonts w:ascii="Times New Roman" w:hAnsi="Times New Roman"/>
          <w:b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FF57FD" w:rsidRPr="00C963EE" w:rsidTr="002D48E0">
        <w:tc>
          <w:tcPr>
            <w:tcW w:w="5778" w:type="dxa"/>
          </w:tcPr>
          <w:p w:rsidR="00FF57FD" w:rsidRPr="00C963EE" w:rsidRDefault="00FF57FD" w:rsidP="0079221E">
            <w:pPr>
              <w:tabs>
                <w:tab w:val="left" w:pos="4962"/>
                <w:tab w:val="left" w:pos="5529"/>
                <w:tab w:val="left" w:pos="5812"/>
              </w:tabs>
              <w:ind w:right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63EE">
              <w:rPr>
                <w:rFonts w:ascii="Times New Roman" w:hAnsi="Times New Roman"/>
                <w:b/>
                <w:sz w:val="24"/>
                <w:szCs w:val="24"/>
              </w:rPr>
              <w:t xml:space="preserve">О согласовании </w:t>
            </w:r>
            <w:proofErr w:type="gramStart"/>
            <w:r w:rsidRPr="00C963EE">
              <w:rPr>
                <w:rFonts w:ascii="Times New Roman" w:hAnsi="Times New Roman"/>
                <w:b/>
                <w:sz w:val="24"/>
                <w:szCs w:val="24"/>
              </w:rPr>
              <w:t>направления средств стимулирования управы Ломоносовского района города Москвы</w:t>
            </w:r>
            <w:proofErr w:type="gramEnd"/>
            <w:r w:rsidRPr="00C963EE">
              <w:rPr>
                <w:rFonts w:ascii="Times New Roman" w:hAnsi="Times New Roman"/>
                <w:b/>
                <w:sz w:val="24"/>
                <w:szCs w:val="24"/>
              </w:rPr>
              <w:t xml:space="preserve"> на проведение мероприятий по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благоустройству</w:t>
            </w:r>
            <w:r w:rsidRPr="00C963E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963EE">
              <w:rPr>
                <w:rFonts w:ascii="Times New Roman" w:hAnsi="Times New Roman"/>
                <w:b/>
                <w:bCs/>
                <w:sz w:val="24"/>
                <w:szCs w:val="24"/>
              </w:rPr>
              <w:t>территории Ломоносовского района города Москвы</w:t>
            </w:r>
            <w:r w:rsidR="00A779D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в 2017</w:t>
            </w:r>
            <w:r w:rsidR="00925A2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году</w:t>
            </w:r>
          </w:p>
          <w:p w:rsidR="00FF57FD" w:rsidRPr="00C963EE" w:rsidRDefault="00FF57FD" w:rsidP="00431BF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FF57FD" w:rsidRPr="00470B71" w:rsidRDefault="00FF57FD" w:rsidP="00FF57FD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410769">
        <w:rPr>
          <w:rFonts w:ascii="Times New Roman" w:hAnsi="Times New Roman"/>
          <w:sz w:val="28"/>
          <w:szCs w:val="28"/>
        </w:rPr>
        <w:t>В соответствии с постановлением Пр</w:t>
      </w:r>
      <w:r w:rsidR="00FF1F1F">
        <w:rPr>
          <w:rFonts w:ascii="Times New Roman" w:hAnsi="Times New Roman"/>
          <w:sz w:val="28"/>
          <w:szCs w:val="28"/>
        </w:rPr>
        <w:t xml:space="preserve">авительства Москвы от 26 </w:t>
      </w:r>
      <w:r w:rsidRPr="00410769">
        <w:rPr>
          <w:rFonts w:ascii="Times New Roman" w:hAnsi="Times New Roman"/>
          <w:sz w:val="28"/>
          <w:szCs w:val="28"/>
        </w:rPr>
        <w:t>декабря</w:t>
      </w:r>
      <w:r w:rsidR="00FF1F1F">
        <w:rPr>
          <w:rFonts w:ascii="Times New Roman" w:hAnsi="Times New Roman"/>
          <w:sz w:val="28"/>
          <w:szCs w:val="28"/>
        </w:rPr>
        <w:t xml:space="preserve"> </w:t>
      </w:r>
      <w:r w:rsidRPr="00410769">
        <w:rPr>
          <w:rFonts w:ascii="Times New Roman" w:hAnsi="Times New Roman"/>
          <w:sz w:val="28"/>
          <w:szCs w:val="28"/>
        </w:rPr>
        <w:t xml:space="preserve">2012 года № 849-ПП «О стимулировании управ районов города Москвы» и обращением управы </w:t>
      </w:r>
      <w:r>
        <w:rPr>
          <w:rFonts w:ascii="Times New Roman" w:hAnsi="Times New Roman"/>
          <w:sz w:val="28"/>
          <w:szCs w:val="28"/>
        </w:rPr>
        <w:t xml:space="preserve">Ломоносовского </w:t>
      </w:r>
      <w:r w:rsidRPr="00410769">
        <w:rPr>
          <w:rFonts w:ascii="Times New Roman" w:hAnsi="Times New Roman"/>
          <w:sz w:val="28"/>
          <w:szCs w:val="28"/>
        </w:rPr>
        <w:t xml:space="preserve">района города Москвы </w:t>
      </w:r>
      <w:r w:rsidRPr="0011754C">
        <w:rPr>
          <w:rFonts w:ascii="Times New Roman" w:hAnsi="Times New Roman"/>
          <w:sz w:val="28"/>
          <w:szCs w:val="28"/>
        </w:rPr>
        <w:t>от</w:t>
      </w:r>
      <w:r w:rsidR="003B726C" w:rsidRPr="0011754C">
        <w:rPr>
          <w:rFonts w:ascii="Times New Roman" w:hAnsi="Times New Roman"/>
          <w:sz w:val="28"/>
          <w:szCs w:val="28"/>
        </w:rPr>
        <w:t xml:space="preserve"> </w:t>
      </w:r>
      <w:r w:rsidR="002E7445" w:rsidRPr="00DE1E2E">
        <w:rPr>
          <w:rFonts w:ascii="Times New Roman" w:hAnsi="Times New Roman"/>
          <w:sz w:val="28"/>
          <w:szCs w:val="28"/>
        </w:rPr>
        <w:t>06</w:t>
      </w:r>
      <w:r w:rsidR="0011754C" w:rsidRPr="00DE1E2E">
        <w:rPr>
          <w:rFonts w:ascii="Times New Roman" w:hAnsi="Times New Roman"/>
          <w:sz w:val="28"/>
          <w:szCs w:val="28"/>
        </w:rPr>
        <w:t>.</w:t>
      </w:r>
      <w:r w:rsidR="002E7445" w:rsidRPr="00DE1E2E">
        <w:rPr>
          <w:rFonts w:ascii="Times New Roman" w:hAnsi="Times New Roman"/>
          <w:sz w:val="28"/>
          <w:szCs w:val="28"/>
        </w:rPr>
        <w:t>03</w:t>
      </w:r>
      <w:r w:rsidR="0011754C" w:rsidRPr="00DE1E2E">
        <w:rPr>
          <w:rFonts w:ascii="Times New Roman" w:hAnsi="Times New Roman"/>
          <w:sz w:val="28"/>
          <w:szCs w:val="28"/>
        </w:rPr>
        <w:t>.</w:t>
      </w:r>
      <w:r w:rsidR="00A779D3" w:rsidRPr="00DE1E2E">
        <w:rPr>
          <w:rFonts w:ascii="Times New Roman" w:hAnsi="Times New Roman"/>
          <w:sz w:val="28"/>
          <w:szCs w:val="28"/>
        </w:rPr>
        <w:t>2017</w:t>
      </w:r>
      <w:r w:rsidRPr="0011754C">
        <w:rPr>
          <w:rFonts w:ascii="Times New Roman" w:hAnsi="Times New Roman"/>
          <w:sz w:val="28"/>
          <w:szCs w:val="28"/>
        </w:rPr>
        <w:t xml:space="preserve"> года № ЛО-</w:t>
      </w:r>
      <w:r w:rsidR="00A779D3" w:rsidRPr="00DE1E2E">
        <w:rPr>
          <w:rFonts w:ascii="Times New Roman" w:hAnsi="Times New Roman"/>
          <w:sz w:val="28"/>
          <w:szCs w:val="28"/>
        </w:rPr>
        <w:t>08</w:t>
      </w:r>
      <w:r w:rsidR="00A41009" w:rsidRPr="00DE1E2E">
        <w:rPr>
          <w:rFonts w:ascii="Times New Roman" w:hAnsi="Times New Roman"/>
          <w:sz w:val="28"/>
          <w:szCs w:val="28"/>
        </w:rPr>
        <w:t>-</w:t>
      </w:r>
      <w:r w:rsidR="001C01CB" w:rsidRPr="00DE1E2E">
        <w:rPr>
          <w:rFonts w:ascii="Times New Roman" w:hAnsi="Times New Roman"/>
          <w:sz w:val="28"/>
          <w:szCs w:val="28"/>
        </w:rPr>
        <w:t>48</w:t>
      </w:r>
      <w:r w:rsidR="00A779D3" w:rsidRPr="00DE1E2E">
        <w:rPr>
          <w:rFonts w:ascii="Times New Roman" w:hAnsi="Times New Roman"/>
          <w:sz w:val="28"/>
          <w:szCs w:val="28"/>
        </w:rPr>
        <w:t>/7</w:t>
      </w:r>
      <w:r w:rsidRPr="00DE1E2E">
        <w:rPr>
          <w:rFonts w:ascii="Times New Roman" w:hAnsi="Times New Roman"/>
          <w:sz w:val="28"/>
          <w:szCs w:val="28"/>
        </w:rPr>
        <w:t>,</w:t>
      </w:r>
      <w:r w:rsidR="00A41009" w:rsidRPr="00DE1E2E">
        <w:rPr>
          <w:rFonts w:ascii="Times New Roman" w:hAnsi="Times New Roman"/>
          <w:sz w:val="28"/>
          <w:szCs w:val="28"/>
        </w:rPr>
        <w:t xml:space="preserve"> </w:t>
      </w:r>
      <w:r w:rsidR="00F11C95">
        <w:rPr>
          <w:rFonts w:ascii="Times New Roman" w:hAnsi="Times New Roman"/>
          <w:sz w:val="28"/>
          <w:szCs w:val="28"/>
        </w:rPr>
        <w:t xml:space="preserve">входящий № 01-08-48/17 от 06.03.2017 года, </w:t>
      </w:r>
      <w:r w:rsidRPr="00DE1E2E">
        <w:rPr>
          <w:rFonts w:ascii="Times New Roman" w:hAnsi="Times New Roman"/>
          <w:b/>
          <w:sz w:val="28"/>
          <w:szCs w:val="28"/>
        </w:rPr>
        <w:t>Совет</w:t>
      </w:r>
      <w:r w:rsidRPr="00C07B36">
        <w:rPr>
          <w:rFonts w:ascii="Times New Roman" w:hAnsi="Times New Roman"/>
          <w:b/>
          <w:sz w:val="28"/>
          <w:szCs w:val="28"/>
        </w:rPr>
        <w:t xml:space="preserve"> депутатов решил:</w:t>
      </w:r>
    </w:p>
    <w:p w:rsidR="00FF57FD" w:rsidRPr="00C07B36" w:rsidRDefault="00FF57FD" w:rsidP="00FF57FD">
      <w:pPr>
        <w:ind w:firstLine="708"/>
        <w:jc w:val="both"/>
        <w:rPr>
          <w:rFonts w:ascii="Times New Roman" w:hAnsi="Times New Roman"/>
          <w:b/>
          <w:sz w:val="16"/>
          <w:szCs w:val="16"/>
        </w:rPr>
      </w:pPr>
    </w:p>
    <w:p w:rsidR="00FF57FD" w:rsidRPr="00BC1C09" w:rsidRDefault="00FF57FD" w:rsidP="00FF57FD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410769">
        <w:rPr>
          <w:rFonts w:ascii="Times New Roman" w:hAnsi="Times New Roman"/>
          <w:sz w:val="28"/>
          <w:szCs w:val="28"/>
        </w:rPr>
        <w:t>Согласовать направление сре</w:t>
      </w:r>
      <w:proofErr w:type="gramStart"/>
      <w:r w:rsidRPr="00410769">
        <w:rPr>
          <w:rFonts w:ascii="Times New Roman" w:hAnsi="Times New Roman"/>
          <w:sz w:val="28"/>
          <w:szCs w:val="28"/>
        </w:rPr>
        <w:t>дств ст</w:t>
      </w:r>
      <w:proofErr w:type="gramEnd"/>
      <w:r w:rsidRPr="00410769">
        <w:rPr>
          <w:rFonts w:ascii="Times New Roman" w:hAnsi="Times New Roman"/>
          <w:sz w:val="28"/>
          <w:szCs w:val="28"/>
        </w:rPr>
        <w:t xml:space="preserve">имулирования управы </w:t>
      </w:r>
      <w:r>
        <w:rPr>
          <w:rFonts w:ascii="Times New Roman" w:hAnsi="Times New Roman"/>
          <w:sz w:val="28"/>
          <w:szCs w:val="28"/>
        </w:rPr>
        <w:t xml:space="preserve">Ломоносовского </w:t>
      </w:r>
      <w:r w:rsidRPr="00410769">
        <w:rPr>
          <w:rFonts w:ascii="Times New Roman" w:hAnsi="Times New Roman"/>
          <w:sz w:val="28"/>
          <w:szCs w:val="28"/>
        </w:rPr>
        <w:t xml:space="preserve">района </w:t>
      </w:r>
      <w:r>
        <w:rPr>
          <w:rFonts w:ascii="Times New Roman" w:hAnsi="Times New Roman"/>
          <w:sz w:val="28"/>
          <w:szCs w:val="28"/>
        </w:rPr>
        <w:t xml:space="preserve">города Москвы </w:t>
      </w:r>
      <w:r w:rsidRPr="00410769">
        <w:rPr>
          <w:rFonts w:ascii="Times New Roman" w:hAnsi="Times New Roman"/>
          <w:sz w:val="28"/>
          <w:szCs w:val="28"/>
        </w:rPr>
        <w:t xml:space="preserve">на проведение мероприятий по </w:t>
      </w:r>
      <w:r w:rsidRPr="00BC1C09">
        <w:rPr>
          <w:rFonts w:ascii="Times New Roman" w:hAnsi="Times New Roman"/>
          <w:sz w:val="28"/>
          <w:szCs w:val="28"/>
        </w:rPr>
        <w:t>благоустройству</w:t>
      </w:r>
      <w:r w:rsidRPr="00C76A07">
        <w:rPr>
          <w:rFonts w:ascii="Times New Roman" w:hAnsi="Times New Roman"/>
          <w:i/>
          <w:sz w:val="28"/>
          <w:szCs w:val="28"/>
        </w:rPr>
        <w:t xml:space="preserve"> </w:t>
      </w:r>
      <w:r w:rsidRPr="00BC1C09">
        <w:rPr>
          <w:rFonts w:ascii="Times New Roman" w:hAnsi="Times New Roman"/>
          <w:sz w:val="28"/>
          <w:szCs w:val="28"/>
        </w:rPr>
        <w:t>территории Ломоносовского района города Москвы</w:t>
      </w:r>
      <w:r w:rsidR="00A779D3">
        <w:rPr>
          <w:rFonts w:ascii="Times New Roman" w:hAnsi="Times New Roman"/>
          <w:sz w:val="28"/>
          <w:szCs w:val="28"/>
        </w:rPr>
        <w:t xml:space="preserve"> в 2017</w:t>
      </w:r>
      <w:r w:rsidR="00925A2C">
        <w:rPr>
          <w:rFonts w:ascii="Times New Roman" w:hAnsi="Times New Roman"/>
          <w:sz w:val="28"/>
          <w:szCs w:val="28"/>
        </w:rPr>
        <w:t xml:space="preserve"> году</w:t>
      </w:r>
      <w:r w:rsidRPr="00BC1C09">
        <w:rPr>
          <w:rFonts w:ascii="Times New Roman" w:hAnsi="Times New Roman"/>
          <w:sz w:val="28"/>
          <w:szCs w:val="28"/>
        </w:rPr>
        <w:t xml:space="preserve"> согласно приложению</w:t>
      </w:r>
      <w:r w:rsidR="00C07B36">
        <w:rPr>
          <w:rFonts w:ascii="Times New Roman" w:hAnsi="Times New Roman"/>
          <w:sz w:val="28"/>
          <w:szCs w:val="28"/>
        </w:rPr>
        <w:t xml:space="preserve"> к настоящему решению</w:t>
      </w:r>
      <w:r w:rsidRPr="00BC1C09">
        <w:rPr>
          <w:rFonts w:ascii="Times New Roman" w:hAnsi="Times New Roman"/>
          <w:sz w:val="28"/>
          <w:szCs w:val="28"/>
        </w:rPr>
        <w:t>.</w:t>
      </w:r>
    </w:p>
    <w:p w:rsidR="00FF57FD" w:rsidRDefault="00FF57FD" w:rsidP="00FF57FD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410769">
        <w:rPr>
          <w:rFonts w:ascii="Times New Roman" w:hAnsi="Times New Roman"/>
          <w:sz w:val="28"/>
          <w:szCs w:val="28"/>
        </w:rPr>
        <w:t xml:space="preserve">Опубликовать настоящее решение в </w:t>
      </w:r>
      <w:r w:rsidR="00E44CF7">
        <w:rPr>
          <w:rFonts w:ascii="Times New Roman" w:hAnsi="Times New Roman"/>
          <w:sz w:val="28"/>
          <w:szCs w:val="28"/>
        </w:rPr>
        <w:t>бюллетене «Московский муниципальный вестник»</w:t>
      </w:r>
      <w:r w:rsidRPr="00410769">
        <w:rPr>
          <w:rFonts w:ascii="Times New Roman" w:hAnsi="Times New Roman"/>
          <w:sz w:val="28"/>
          <w:szCs w:val="28"/>
        </w:rPr>
        <w:t xml:space="preserve"> и разместить на официальном сайте муниципального округа </w:t>
      </w:r>
      <w:r>
        <w:rPr>
          <w:rFonts w:ascii="Times New Roman" w:hAnsi="Times New Roman"/>
          <w:sz w:val="28"/>
          <w:szCs w:val="28"/>
        </w:rPr>
        <w:t>Ломоносовский</w:t>
      </w:r>
      <w:r w:rsidRPr="00410769">
        <w:rPr>
          <w:rFonts w:ascii="Times New Roman" w:hAnsi="Times New Roman"/>
          <w:sz w:val="28"/>
          <w:szCs w:val="28"/>
        </w:rPr>
        <w:t>.</w:t>
      </w:r>
    </w:p>
    <w:p w:rsidR="00FF57FD" w:rsidRDefault="00FF57FD" w:rsidP="00FF57FD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410769">
        <w:rPr>
          <w:rFonts w:ascii="Times New Roman" w:hAnsi="Times New Roman"/>
          <w:sz w:val="28"/>
          <w:szCs w:val="28"/>
        </w:rPr>
        <w:t xml:space="preserve">Направить настоящее решение в управу </w:t>
      </w:r>
      <w:r>
        <w:rPr>
          <w:rFonts w:ascii="Times New Roman" w:hAnsi="Times New Roman"/>
          <w:sz w:val="28"/>
          <w:szCs w:val="28"/>
        </w:rPr>
        <w:t xml:space="preserve">Ломоносовского </w:t>
      </w:r>
      <w:r w:rsidRPr="00410769">
        <w:rPr>
          <w:rFonts w:ascii="Times New Roman" w:hAnsi="Times New Roman"/>
          <w:sz w:val="28"/>
          <w:szCs w:val="28"/>
        </w:rPr>
        <w:t xml:space="preserve">района города Москвы, в префектуру </w:t>
      </w:r>
      <w:r>
        <w:rPr>
          <w:rFonts w:ascii="Times New Roman" w:hAnsi="Times New Roman"/>
          <w:sz w:val="28"/>
          <w:szCs w:val="28"/>
        </w:rPr>
        <w:t>Юго-Западного</w:t>
      </w:r>
      <w:r w:rsidRPr="00410769">
        <w:rPr>
          <w:rFonts w:ascii="Times New Roman" w:hAnsi="Times New Roman"/>
          <w:sz w:val="28"/>
          <w:szCs w:val="28"/>
        </w:rPr>
        <w:t xml:space="preserve"> административного округа города Москвы и Департамент территориальных органов исполнительной вла</w:t>
      </w:r>
      <w:r w:rsidR="00796376">
        <w:rPr>
          <w:rFonts w:ascii="Times New Roman" w:hAnsi="Times New Roman"/>
          <w:sz w:val="28"/>
          <w:szCs w:val="28"/>
        </w:rPr>
        <w:t>сти города Москвы в течение 3</w:t>
      </w:r>
      <w:r w:rsidR="00C07B36">
        <w:rPr>
          <w:rFonts w:ascii="Times New Roman" w:hAnsi="Times New Roman"/>
          <w:sz w:val="28"/>
          <w:szCs w:val="28"/>
        </w:rPr>
        <w:t xml:space="preserve"> дней со дня принятия.</w:t>
      </w:r>
    </w:p>
    <w:p w:rsidR="00E44CF7" w:rsidRDefault="00E44CF7" w:rsidP="00FF57FD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Настоящее решение вступает в силу со дня его принятия.</w:t>
      </w:r>
    </w:p>
    <w:p w:rsidR="00FF57FD" w:rsidRPr="00410769" w:rsidRDefault="00E44CF7" w:rsidP="00FF57FD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FF57FD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0521B6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FF57FD" w:rsidRPr="00410769">
        <w:rPr>
          <w:rFonts w:ascii="Times New Roman" w:hAnsi="Times New Roman"/>
          <w:sz w:val="28"/>
          <w:szCs w:val="28"/>
        </w:rPr>
        <w:t xml:space="preserve"> выполнением настоящего решения возложить на главу муниципального округа </w:t>
      </w:r>
      <w:r w:rsidR="00FF57FD">
        <w:rPr>
          <w:rFonts w:ascii="Times New Roman" w:hAnsi="Times New Roman"/>
          <w:sz w:val="28"/>
          <w:szCs w:val="28"/>
        </w:rPr>
        <w:t>Ломоносовский Бабурину И.А.</w:t>
      </w:r>
    </w:p>
    <w:p w:rsidR="00FF57FD" w:rsidRDefault="00FF57FD" w:rsidP="00FF57FD">
      <w:pPr>
        <w:jc w:val="both"/>
        <w:rPr>
          <w:rFonts w:ascii="Times New Roman" w:hAnsi="Times New Roman"/>
          <w:sz w:val="28"/>
          <w:szCs w:val="28"/>
        </w:rPr>
      </w:pPr>
    </w:p>
    <w:p w:rsidR="00FF57FD" w:rsidRPr="00410769" w:rsidRDefault="00FF57FD" w:rsidP="00FF57FD">
      <w:pPr>
        <w:jc w:val="both"/>
        <w:rPr>
          <w:rFonts w:ascii="Times New Roman" w:hAnsi="Times New Roman"/>
          <w:sz w:val="28"/>
          <w:szCs w:val="28"/>
        </w:rPr>
      </w:pPr>
    </w:p>
    <w:p w:rsidR="00FF57FD" w:rsidRPr="00410769" w:rsidRDefault="00FF57FD" w:rsidP="004E2F9C">
      <w:pPr>
        <w:jc w:val="both"/>
        <w:rPr>
          <w:rFonts w:ascii="Times New Roman" w:hAnsi="Times New Roman"/>
          <w:b/>
          <w:sz w:val="28"/>
          <w:szCs w:val="28"/>
        </w:rPr>
      </w:pPr>
      <w:r w:rsidRPr="00410769">
        <w:rPr>
          <w:rFonts w:ascii="Times New Roman" w:hAnsi="Times New Roman"/>
          <w:b/>
          <w:sz w:val="28"/>
          <w:szCs w:val="28"/>
        </w:rPr>
        <w:t xml:space="preserve">Глава </w:t>
      </w:r>
      <w:proofErr w:type="gramStart"/>
      <w:r w:rsidRPr="00410769">
        <w:rPr>
          <w:rFonts w:ascii="Times New Roman" w:hAnsi="Times New Roman"/>
          <w:b/>
          <w:sz w:val="28"/>
          <w:szCs w:val="28"/>
        </w:rPr>
        <w:t>муниципального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FF57FD" w:rsidRDefault="00FF57FD" w:rsidP="004E2F9C">
      <w:pPr>
        <w:jc w:val="both"/>
        <w:rPr>
          <w:rFonts w:ascii="Times New Roman" w:hAnsi="Times New Roman"/>
          <w:b/>
          <w:sz w:val="28"/>
          <w:szCs w:val="28"/>
        </w:rPr>
      </w:pPr>
      <w:r w:rsidRPr="00410769">
        <w:rPr>
          <w:rFonts w:ascii="Times New Roman" w:hAnsi="Times New Roman"/>
          <w:b/>
          <w:sz w:val="28"/>
          <w:szCs w:val="28"/>
        </w:rPr>
        <w:t xml:space="preserve">округа </w:t>
      </w:r>
      <w:proofErr w:type="gramStart"/>
      <w:r>
        <w:rPr>
          <w:rFonts w:ascii="Times New Roman" w:hAnsi="Times New Roman"/>
          <w:b/>
          <w:sz w:val="28"/>
          <w:szCs w:val="28"/>
        </w:rPr>
        <w:t>Ломоносовский</w:t>
      </w:r>
      <w:proofErr w:type="gramEnd"/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="004E2F9C" w:rsidRPr="004E2F9C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И.А. Бабурина</w:t>
      </w:r>
    </w:p>
    <w:p w:rsidR="008A53BA" w:rsidRDefault="008A53BA" w:rsidP="004E2F9C">
      <w:pPr>
        <w:jc w:val="both"/>
        <w:rPr>
          <w:rFonts w:ascii="Times New Roman" w:hAnsi="Times New Roman"/>
          <w:b/>
          <w:sz w:val="28"/>
          <w:szCs w:val="28"/>
        </w:rPr>
      </w:pPr>
    </w:p>
    <w:p w:rsidR="008A53BA" w:rsidRDefault="008A53BA" w:rsidP="004E2F9C">
      <w:pPr>
        <w:jc w:val="both"/>
        <w:rPr>
          <w:rFonts w:ascii="Times New Roman" w:hAnsi="Times New Roman"/>
          <w:b/>
          <w:sz w:val="28"/>
          <w:szCs w:val="28"/>
        </w:rPr>
      </w:pPr>
    </w:p>
    <w:p w:rsidR="008A53BA" w:rsidRDefault="008A53BA" w:rsidP="004E2F9C">
      <w:pPr>
        <w:jc w:val="both"/>
        <w:rPr>
          <w:rFonts w:ascii="Times New Roman" w:hAnsi="Times New Roman"/>
          <w:b/>
          <w:sz w:val="28"/>
          <w:szCs w:val="28"/>
        </w:rPr>
      </w:pPr>
    </w:p>
    <w:p w:rsidR="008A53BA" w:rsidRDefault="008A53BA" w:rsidP="004E2F9C">
      <w:pPr>
        <w:jc w:val="both"/>
        <w:rPr>
          <w:rFonts w:ascii="Times New Roman" w:hAnsi="Times New Roman"/>
          <w:b/>
          <w:sz w:val="28"/>
          <w:szCs w:val="28"/>
        </w:rPr>
      </w:pPr>
    </w:p>
    <w:p w:rsidR="008A53BA" w:rsidRDefault="008A53BA" w:rsidP="004E2F9C">
      <w:pPr>
        <w:jc w:val="both"/>
        <w:rPr>
          <w:rFonts w:ascii="Times New Roman" w:hAnsi="Times New Roman"/>
          <w:b/>
          <w:sz w:val="28"/>
          <w:szCs w:val="28"/>
        </w:rPr>
      </w:pPr>
    </w:p>
    <w:p w:rsidR="008A53BA" w:rsidRDefault="008A53BA" w:rsidP="004E2F9C">
      <w:pPr>
        <w:jc w:val="both"/>
        <w:rPr>
          <w:rFonts w:ascii="Times New Roman" w:hAnsi="Times New Roman"/>
          <w:b/>
          <w:sz w:val="28"/>
          <w:szCs w:val="28"/>
        </w:rPr>
      </w:pPr>
    </w:p>
    <w:p w:rsidR="003B726C" w:rsidRDefault="003B726C">
      <w:pPr>
        <w:sectPr w:rsidR="003B726C" w:rsidSect="000626EA">
          <w:headerReference w:type="even" r:id="rId8"/>
          <w:headerReference w:type="default" r:id="rId9"/>
          <w:footerReference w:type="even" r:id="rId10"/>
          <w:footerReference w:type="default" r:id="rId11"/>
          <w:footnotePr>
            <w:numRestart w:val="eachPage"/>
          </w:footnotePr>
          <w:pgSz w:w="11906" w:h="16838"/>
          <w:pgMar w:top="993" w:right="851" w:bottom="1134" w:left="1418" w:header="709" w:footer="709" w:gutter="0"/>
          <w:cols w:space="708"/>
          <w:titlePg/>
          <w:docGrid w:linePitch="360"/>
        </w:sectPr>
      </w:pPr>
    </w:p>
    <w:p w:rsidR="008A53BA" w:rsidRPr="008A53BA" w:rsidRDefault="008A53BA" w:rsidP="008A53BA">
      <w:pPr>
        <w:widowControl/>
        <w:autoSpaceDE/>
        <w:autoSpaceDN/>
        <w:adjustRightInd/>
        <w:ind w:left="9639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A53BA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 xml:space="preserve">Приложение </w:t>
      </w:r>
    </w:p>
    <w:p w:rsidR="008A53BA" w:rsidRPr="008A53BA" w:rsidRDefault="008A53BA" w:rsidP="008A53BA">
      <w:pPr>
        <w:widowControl/>
        <w:autoSpaceDE/>
        <w:autoSpaceDN/>
        <w:adjustRightInd/>
        <w:ind w:left="9639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A53BA">
        <w:rPr>
          <w:rFonts w:ascii="Times New Roman" w:eastAsia="Calibri" w:hAnsi="Times New Roman" w:cs="Times New Roman"/>
          <w:sz w:val="24"/>
          <w:szCs w:val="24"/>
          <w:lang w:eastAsia="en-US"/>
        </w:rPr>
        <w:t>к решению Совета депутатов</w:t>
      </w:r>
    </w:p>
    <w:p w:rsidR="008A53BA" w:rsidRPr="008A53BA" w:rsidRDefault="008A53BA" w:rsidP="008A53BA">
      <w:pPr>
        <w:widowControl/>
        <w:autoSpaceDE/>
        <w:autoSpaceDN/>
        <w:adjustRightInd/>
        <w:ind w:left="9639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A53B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муниципального округа </w:t>
      </w:r>
      <w:proofErr w:type="gramStart"/>
      <w:r w:rsidRPr="008A53BA">
        <w:rPr>
          <w:rFonts w:ascii="Times New Roman" w:eastAsia="Calibri" w:hAnsi="Times New Roman" w:cs="Times New Roman"/>
          <w:sz w:val="24"/>
          <w:szCs w:val="24"/>
          <w:lang w:eastAsia="en-US"/>
        </w:rPr>
        <w:t>Ломоносовский</w:t>
      </w:r>
      <w:proofErr w:type="gramEnd"/>
    </w:p>
    <w:p w:rsidR="008A53BA" w:rsidRPr="008A53BA" w:rsidRDefault="008A53BA" w:rsidP="008A53BA">
      <w:pPr>
        <w:widowControl/>
        <w:autoSpaceDE/>
        <w:autoSpaceDN/>
        <w:adjustRightInd/>
        <w:ind w:left="9639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A53BA">
        <w:rPr>
          <w:rFonts w:ascii="Times New Roman" w:eastAsia="Calibri" w:hAnsi="Times New Roman" w:cs="Times New Roman"/>
          <w:sz w:val="24"/>
          <w:szCs w:val="24"/>
          <w:lang w:eastAsia="en-US"/>
        </w:rPr>
        <w:t>от 14 марта 2017 года № 86/8</w:t>
      </w:r>
    </w:p>
    <w:p w:rsidR="008A53BA" w:rsidRPr="008A53BA" w:rsidRDefault="008A53BA" w:rsidP="008A53BA">
      <w:pPr>
        <w:widowControl/>
        <w:autoSpaceDE/>
        <w:autoSpaceDN/>
        <w:adjustRightInd/>
        <w:jc w:val="center"/>
        <w:rPr>
          <w:rFonts w:ascii="Times New Roman" w:eastAsia="Calibri" w:hAnsi="Times New Roman" w:cs="Times New Roman"/>
          <w:sz w:val="16"/>
          <w:szCs w:val="16"/>
          <w:lang w:eastAsia="en-US"/>
        </w:rPr>
      </w:pPr>
    </w:p>
    <w:p w:rsidR="008A53BA" w:rsidRPr="008A53BA" w:rsidRDefault="008A53BA" w:rsidP="008A53BA">
      <w:pPr>
        <w:widowControl/>
        <w:autoSpaceDE/>
        <w:autoSpaceDN/>
        <w:adjustRightInd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53B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Мероприятия </w:t>
      </w:r>
      <w:r w:rsidRPr="008A53B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br/>
      </w:r>
      <w:r w:rsidRPr="008A53BA">
        <w:rPr>
          <w:rFonts w:ascii="Times New Roman" w:hAnsi="Times New Roman" w:cs="Times New Roman"/>
          <w:b/>
          <w:sz w:val="28"/>
          <w:szCs w:val="28"/>
        </w:rPr>
        <w:t xml:space="preserve">по благоустройству территории Ломоносовского района </w:t>
      </w:r>
    </w:p>
    <w:p w:rsidR="008A53BA" w:rsidRDefault="008A53BA" w:rsidP="008A53BA">
      <w:pPr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53BA">
        <w:rPr>
          <w:rFonts w:ascii="Times New Roman" w:hAnsi="Times New Roman" w:cs="Times New Roman"/>
          <w:b/>
          <w:sz w:val="28"/>
          <w:szCs w:val="28"/>
        </w:rPr>
        <w:t xml:space="preserve">города Москвы в 2017 году за счет стимулирования управ районов </w:t>
      </w:r>
    </w:p>
    <w:tbl>
      <w:tblPr>
        <w:tblW w:w="148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154"/>
        <w:gridCol w:w="2268"/>
        <w:gridCol w:w="2694"/>
        <w:gridCol w:w="4394"/>
        <w:gridCol w:w="1153"/>
        <w:gridCol w:w="2107"/>
        <w:gridCol w:w="1418"/>
      </w:tblGrid>
      <w:tr w:rsidR="008A53BA" w:rsidRPr="008A53BA" w:rsidTr="008A53BA">
        <w:trPr>
          <w:trHeight w:val="459"/>
        </w:trPr>
        <w:tc>
          <w:tcPr>
            <w:tcW w:w="850" w:type="dxa"/>
            <w:gridSpan w:val="2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8A53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8A53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53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Адрес объекта</w:t>
            </w:r>
          </w:p>
        </w:tc>
        <w:tc>
          <w:tcPr>
            <w:tcW w:w="2694" w:type="dxa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53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Конкретные мероприятия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53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работ</w:t>
            </w:r>
          </w:p>
        </w:tc>
        <w:tc>
          <w:tcPr>
            <w:tcW w:w="1153" w:type="dxa"/>
            <w:shd w:val="clear" w:color="auto" w:fill="auto"/>
            <w:vAlign w:val="center"/>
            <w:hideMark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53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Объем</w:t>
            </w:r>
          </w:p>
        </w:tc>
        <w:tc>
          <w:tcPr>
            <w:tcW w:w="2107" w:type="dxa"/>
            <w:shd w:val="clear" w:color="auto" w:fill="auto"/>
            <w:vAlign w:val="center"/>
            <w:hideMark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53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Ед. измерения</w:t>
            </w:r>
          </w:p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53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(шт., кв.м., п.</w:t>
            </w:r>
            <w:proofErr w:type="gramStart"/>
            <w:r w:rsidRPr="008A53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  <w:proofErr w:type="gramEnd"/>
            <w:r w:rsidRPr="008A53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53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Затраты (тыс</w:t>
            </w:r>
            <w:proofErr w:type="gramStart"/>
            <w:r w:rsidRPr="008A53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8A53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уб.)</w:t>
            </w:r>
          </w:p>
        </w:tc>
      </w:tr>
      <w:tr w:rsidR="008A53BA" w:rsidRPr="008A53BA" w:rsidTr="008A53BA">
        <w:trPr>
          <w:trHeight w:val="349"/>
        </w:trPr>
        <w:tc>
          <w:tcPr>
            <w:tcW w:w="850" w:type="dxa"/>
            <w:gridSpan w:val="2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53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14034" w:type="dxa"/>
            <w:gridSpan w:val="6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53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Мероприятия по обустройству, текущему и капитальному ремонту дворовых территорий</w:t>
            </w:r>
          </w:p>
        </w:tc>
      </w:tr>
      <w:tr w:rsidR="008A53BA" w:rsidRPr="008A53BA" w:rsidTr="008A53BA">
        <w:trPr>
          <w:trHeight w:val="371"/>
        </w:trPr>
        <w:tc>
          <w:tcPr>
            <w:tcW w:w="850" w:type="dxa"/>
            <w:gridSpan w:val="2"/>
            <w:vMerge w:val="restart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53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2268" w:type="dxa"/>
            <w:vMerge w:val="restart"/>
            <w:shd w:val="clear" w:color="auto" w:fill="auto"/>
            <w:noWrap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A53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Кравченко д.12</w:t>
            </w:r>
          </w:p>
        </w:tc>
        <w:tc>
          <w:tcPr>
            <w:tcW w:w="2694" w:type="dxa"/>
            <w:vMerge w:val="restart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8A53BA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Благоустройство дворовых территорий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53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Капитальный ремонт АБП (проезжая часть, тротуары, ДТС, и пр.)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1800 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A53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кв.м.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1170,00</w:t>
            </w:r>
          </w:p>
        </w:tc>
      </w:tr>
      <w:tr w:rsidR="008A53BA" w:rsidRPr="008A53BA" w:rsidTr="008A53BA">
        <w:trPr>
          <w:trHeight w:val="343"/>
        </w:trPr>
        <w:tc>
          <w:tcPr>
            <w:tcW w:w="850" w:type="dxa"/>
            <w:gridSpan w:val="2"/>
            <w:vMerge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Устройство АБП (проезжая часть, тротуары, ДТС, и пр.)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812,09 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53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кв.м.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893,30</w:t>
            </w:r>
          </w:p>
        </w:tc>
      </w:tr>
      <w:tr w:rsidR="008A53BA" w:rsidRPr="008A53BA" w:rsidTr="008A53BA">
        <w:trPr>
          <w:trHeight w:val="343"/>
        </w:trPr>
        <w:tc>
          <w:tcPr>
            <w:tcW w:w="850" w:type="dxa"/>
            <w:gridSpan w:val="2"/>
            <w:vMerge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Изготовление ПСД по благоустройству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1 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A53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120,00</w:t>
            </w:r>
          </w:p>
        </w:tc>
      </w:tr>
      <w:tr w:rsidR="008A53BA" w:rsidRPr="008A53BA" w:rsidTr="008A53BA">
        <w:trPr>
          <w:trHeight w:val="343"/>
        </w:trPr>
        <w:tc>
          <w:tcPr>
            <w:tcW w:w="850" w:type="dxa"/>
            <w:gridSpan w:val="2"/>
            <w:vMerge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Установка газонного ограждения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600 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53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кв.м.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480,00</w:t>
            </w:r>
          </w:p>
        </w:tc>
      </w:tr>
      <w:tr w:rsidR="008A53BA" w:rsidRPr="008A53BA" w:rsidTr="008A53BA">
        <w:trPr>
          <w:trHeight w:val="343"/>
        </w:trPr>
        <w:tc>
          <w:tcPr>
            <w:tcW w:w="850" w:type="dxa"/>
            <w:gridSpan w:val="2"/>
            <w:vMerge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Устройство уличных лестниц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1 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53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300,00</w:t>
            </w:r>
          </w:p>
        </w:tc>
      </w:tr>
      <w:tr w:rsidR="008A53BA" w:rsidRPr="008A53BA" w:rsidTr="008A53BA">
        <w:trPr>
          <w:trHeight w:val="343"/>
        </w:trPr>
        <w:tc>
          <w:tcPr>
            <w:tcW w:w="850" w:type="dxa"/>
            <w:gridSpan w:val="2"/>
            <w:vMerge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Устройство покрытия из отсева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760 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53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кв.м.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836,00</w:t>
            </w:r>
          </w:p>
        </w:tc>
      </w:tr>
      <w:tr w:rsidR="008A53BA" w:rsidRPr="008A53BA" w:rsidTr="008A53BA">
        <w:trPr>
          <w:trHeight w:val="343"/>
        </w:trPr>
        <w:tc>
          <w:tcPr>
            <w:tcW w:w="850" w:type="dxa"/>
            <w:gridSpan w:val="2"/>
            <w:vMerge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Установка МАФ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9 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53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1010,00</w:t>
            </w:r>
          </w:p>
        </w:tc>
      </w:tr>
      <w:tr w:rsidR="008A53BA" w:rsidRPr="008A53BA" w:rsidTr="008A53BA">
        <w:trPr>
          <w:trHeight w:val="343"/>
        </w:trPr>
        <w:tc>
          <w:tcPr>
            <w:tcW w:w="850" w:type="dxa"/>
            <w:gridSpan w:val="2"/>
            <w:vMerge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Установка игрового городка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1 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53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957,20</w:t>
            </w:r>
          </w:p>
        </w:tc>
      </w:tr>
      <w:tr w:rsidR="008A53BA" w:rsidRPr="008A53BA" w:rsidTr="008A53BA">
        <w:trPr>
          <w:trHeight w:val="343"/>
        </w:trPr>
        <w:tc>
          <w:tcPr>
            <w:tcW w:w="850" w:type="dxa"/>
            <w:gridSpan w:val="2"/>
            <w:vMerge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Установка урн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6 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53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42,00</w:t>
            </w:r>
          </w:p>
        </w:tc>
      </w:tr>
      <w:tr w:rsidR="008A53BA" w:rsidRPr="008A53BA" w:rsidTr="008A53BA">
        <w:trPr>
          <w:trHeight w:val="343"/>
        </w:trPr>
        <w:tc>
          <w:tcPr>
            <w:tcW w:w="850" w:type="dxa"/>
            <w:gridSpan w:val="2"/>
            <w:vMerge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Установка скамеек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6 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53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120,00</w:t>
            </w:r>
          </w:p>
        </w:tc>
      </w:tr>
      <w:tr w:rsidR="008A53BA" w:rsidRPr="008A53BA" w:rsidTr="008A53BA">
        <w:trPr>
          <w:trHeight w:val="343"/>
        </w:trPr>
        <w:tc>
          <w:tcPr>
            <w:tcW w:w="850" w:type="dxa"/>
            <w:gridSpan w:val="2"/>
            <w:vMerge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Изготовление ПСД на установку опор наружного освещения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1 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53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90,00</w:t>
            </w:r>
          </w:p>
        </w:tc>
      </w:tr>
      <w:tr w:rsidR="008A53BA" w:rsidRPr="008A53BA" w:rsidTr="008A53BA">
        <w:trPr>
          <w:trHeight w:val="343"/>
        </w:trPr>
        <w:tc>
          <w:tcPr>
            <w:tcW w:w="850" w:type="dxa"/>
            <w:gridSpan w:val="2"/>
            <w:vMerge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Установка опор наружного освещения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4 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53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480,00</w:t>
            </w:r>
          </w:p>
        </w:tc>
      </w:tr>
      <w:tr w:rsidR="008A53BA" w:rsidRPr="008A53BA" w:rsidTr="008A53BA">
        <w:trPr>
          <w:trHeight w:val="343"/>
        </w:trPr>
        <w:tc>
          <w:tcPr>
            <w:tcW w:w="850" w:type="dxa"/>
            <w:gridSpan w:val="2"/>
            <w:vMerge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Установка ограждения детской площадки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150 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A53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п.</w:t>
            </w:r>
            <w:proofErr w:type="gramStart"/>
            <w:r w:rsidRPr="008A53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proofErr w:type="gramEnd"/>
            <w:r w:rsidRPr="008A53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165,00</w:t>
            </w:r>
          </w:p>
        </w:tc>
      </w:tr>
      <w:tr w:rsidR="008A53BA" w:rsidRPr="008A53BA" w:rsidTr="008A53BA">
        <w:trPr>
          <w:trHeight w:val="347"/>
        </w:trPr>
        <w:tc>
          <w:tcPr>
            <w:tcW w:w="13466" w:type="dxa"/>
            <w:gridSpan w:val="7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53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по объекту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53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6663,50</w:t>
            </w:r>
          </w:p>
        </w:tc>
      </w:tr>
      <w:tr w:rsidR="008A53BA" w:rsidRPr="008A53BA" w:rsidTr="008A53BA">
        <w:trPr>
          <w:trHeight w:val="372"/>
        </w:trPr>
        <w:tc>
          <w:tcPr>
            <w:tcW w:w="696" w:type="dxa"/>
            <w:vMerge w:val="restart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53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2422" w:type="dxa"/>
            <w:gridSpan w:val="2"/>
            <w:vMerge w:val="restart"/>
            <w:shd w:val="clear" w:color="auto" w:fill="auto"/>
            <w:noWrap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A53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Кравченко д.10</w:t>
            </w:r>
          </w:p>
        </w:tc>
        <w:tc>
          <w:tcPr>
            <w:tcW w:w="2694" w:type="dxa"/>
            <w:vMerge w:val="restart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A53BA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Благоустройство дворовых территорий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Капитальный ремонт АБП (проезжая часть, тротуары, ДТС, и пр.)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A53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кв.м.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520,00</w:t>
            </w:r>
          </w:p>
        </w:tc>
      </w:tr>
      <w:tr w:rsidR="008A53BA" w:rsidRPr="008A53BA" w:rsidTr="008A53BA">
        <w:trPr>
          <w:trHeight w:val="372"/>
        </w:trPr>
        <w:tc>
          <w:tcPr>
            <w:tcW w:w="696" w:type="dxa"/>
            <w:vMerge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22" w:type="dxa"/>
            <w:gridSpan w:val="2"/>
            <w:vMerge/>
            <w:shd w:val="clear" w:color="auto" w:fill="auto"/>
            <w:noWrap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Устройство АБП (проезжая часть, тротуары, ДТС, и пр.)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300 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A53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кв.м.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330,00</w:t>
            </w:r>
          </w:p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751,30</w:t>
            </w:r>
          </w:p>
        </w:tc>
      </w:tr>
      <w:tr w:rsidR="008A53BA" w:rsidRPr="008A53BA" w:rsidTr="008A53BA">
        <w:trPr>
          <w:trHeight w:val="372"/>
        </w:trPr>
        <w:tc>
          <w:tcPr>
            <w:tcW w:w="696" w:type="dxa"/>
            <w:vMerge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22" w:type="dxa"/>
            <w:gridSpan w:val="2"/>
            <w:vMerge/>
            <w:shd w:val="clear" w:color="auto" w:fill="auto"/>
            <w:noWrap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Устройство покрытия из отсева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683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53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кв.м.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A53BA" w:rsidRPr="008A53BA" w:rsidTr="008A53BA">
        <w:trPr>
          <w:trHeight w:val="372"/>
        </w:trPr>
        <w:tc>
          <w:tcPr>
            <w:tcW w:w="696" w:type="dxa"/>
            <w:vMerge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22" w:type="dxa"/>
            <w:gridSpan w:val="2"/>
            <w:vMerge/>
            <w:shd w:val="clear" w:color="auto" w:fill="auto"/>
            <w:noWrap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Установка МАФ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11 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53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830,00</w:t>
            </w:r>
          </w:p>
        </w:tc>
      </w:tr>
      <w:tr w:rsidR="008A53BA" w:rsidRPr="008A53BA" w:rsidTr="008A53BA">
        <w:trPr>
          <w:trHeight w:val="372"/>
        </w:trPr>
        <w:tc>
          <w:tcPr>
            <w:tcW w:w="696" w:type="dxa"/>
            <w:vMerge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22" w:type="dxa"/>
            <w:gridSpan w:val="2"/>
            <w:vMerge/>
            <w:shd w:val="clear" w:color="auto" w:fill="auto"/>
            <w:noWrap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Изготовление ПСД по благоустройству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1 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53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120,00</w:t>
            </w:r>
          </w:p>
        </w:tc>
      </w:tr>
      <w:tr w:rsidR="008A53BA" w:rsidRPr="008A53BA" w:rsidTr="008A53BA">
        <w:trPr>
          <w:trHeight w:val="372"/>
        </w:trPr>
        <w:tc>
          <w:tcPr>
            <w:tcW w:w="696" w:type="dxa"/>
            <w:vMerge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22" w:type="dxa"/>
            <w:gridSpan w:val="2"/>
            <w:vMerge/>
            <w:shd w:val="clear" w:color="auto" w:fill="auto"/>
            <w:noWrap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Установка газонного ограждения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140 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53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кв.м.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112,00</w:t>
            </w:r>
          </w:p>
        </w:tc>
      </w:tr>
      <w:tr w:rsidR="008A53BA" w:rsidRPr="008A53BA" w:rsidTr="008A53BA">
        <w:trPr>
          <w:trHeight w:val="372"/>
        </w:trPr>
        <w:tc>
          <w:tcPr>
            <w:tcW w:w="696" w:type="dxa"/>
            <w:vMerge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22" w:type="dxa"/>
            <w:gridSpan w:val="2"/>
            <w:vMerge/>
            <w:shd w:val="clear" w:color="auto" w:fill="auto"/>
            <w:noWrap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Устройство покрытия из отсева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639,1 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53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кв.м.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703,01</w:t>
            </w:r>
          </w:p>
        </w:tc>
      </w:tr>
      <w:tr w:rsidR="008A53BA" w:rsidRPr="008A53BA" w:rsidTr="008A53BA">
        <w:trPr>
          <w:trHeight w:val="372"/>
        </w:trPr>
        <w:tc>
          <w:tcPr>
            <w:tcW w:w="696" w:type="dxa"/>
            <w:vMerge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22" w:type="dxa"/>
            <w:gridSpan w:val="2"/>
            <w:vMerge/>
            <w:shd w:val="clear" w:color="auto" w:fill="auto"/>
            <w:noWrap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Установка МАФ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7 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53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720,50</w:t>
            </w:r>
          </w:p>
        </w:tc>
      </w:tr>
      <w:tr w:rsidR="008A53BA" w:rsidRPr="008A53BA" w:rsidTr="008A53BA">
        <w:trPr>
          <w:trHeight w:val="372"/>
        </w:trPr>
        <w:tc>
          <w:tcPr>
            <w:tcW w:w="696" w:type="dxa"/>
            <w:vMerge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22" w:type="dxa"/>
            <w:gridSpan w:val="2"/>
            <w:vMerge/>
            <w:shd w:val="clear" w:color="auto" w:fill="auto"/>
            <w:noWrap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Установка игрового городка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1 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53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648,30</w:t>
            </w:r>
          </w:p>
        </w:tc>
      </w:tr>
      <w:tr w:rsidR="008A53BA" w:rsidRPr="008A53BA" w:rsidTr="008A53BA">
        <w:trPr>
          <w:trHeight w:val="372"/>
        </w:trPr>
        <w:tc>
          <w:tcPr>
            <w:tcW w:w="696" w:type="dxa"/>
            <w:vMerge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22" w:type="dxa"/>
            <w:gridSpan w:val="2"/>
            <w:vMerge/>
            <w:shd w:val="clear" w:color="auto" w:fill="auto"/>
            <w:noWrap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Установка урн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6 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53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42,00</w:t>
            </w:r>
          </w:p>
        </w:tc>
      </w:tr>
      <w:tr w:rsidR="008A53BA" w:rsidRPr="008A53BA" w:rsidTr="008A53BA">
        <w:trPr>
          <w:trHeight w:val="372"/>
        </w:trPr>
        <w:tc>
          <w:tcPr>
            <w:tcW w:w="696" w:type="dxa"/>
            <w:vMerge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22" w:type="dxa"/>
            <w:gridSpan w:val="2"/>
            <w:vMerge/>
            <w:shd w:val="clear" w:color="auto" w:fill="auto"/>
            <w:noWrap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Установка скамеек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6 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53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120,00</w:t>
            </w:r>
          </w:p>
        </w:tc>
      </w:tr>
      <w:tr w:rsidR="008A53BA" w:rsidRPr="008A53BA" w:rsidTr="008A53BA">
        <w:trPr>
          <w:trHeight w:val="372"/>
        </w:trPr>
        <w:tc>
          <w:tcPr>
            <w:tcW w:w="696" w:type="dxa"/>
            <w:vMerge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22" w:type="dxa"/>
            <w:gridSpan w:val="2"/>
            <w:vMerge/>
            <w:shd w:val="clear" w:color="auto" w:fill="auto"/>
            <w:noWrap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Установка ограждения детской площадки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130 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53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п.</w:t>
            </w:r>
            <w:proofErr w:type="gramStart"/>
            <w:r w:rsidRPr="008A53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proofErr w:type="gramEnd"/>
            <w:r w:rsidRPr="008A53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143,00</w:t>
            </w:r>
          </w:p>
        </w:tc>
      </w:tr>
      <w:tr w:rsidR="008A53BA" w:rsidRPr="008A53BA" w:rsidTr="008A53BA">
        <w:trPr>
          <w:trHeight w:val="351"/>
        </w:trPr>
        <w:tc>
          <w:tcPr>
            <w:tcW w:w="13466" w:type="dxa"/>
            <w:gridSpan w:val="7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53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по объекту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5040,11</w:t>
            </w:r>
          </w:p>
        </w:tc>
      </w:tr>
      <w:tr w:rsidR="008A53BA" w:rsidRPr="008A53BA" w:rsidTr="008A53BA">
        <w:trPr>
          <w:trHeight w:val="372"/>
        </w:trPr>
        <w:tc>
          <w:tcPr>
            <w:tcW w:w="696" w:type="dxa"/>
            <w:vMerge w:val="restart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53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2422" w:type="dxa"/>
            <w:gridSpan w:val="2"/>
            <w:vMerge w:val="restart"/>
            <w:shd w:val="clear" w:color="auto" w:fill="auto"/>
            <w:noWrap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A53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Кравченко д.8</w:t>
            </w:r>
          </w:p>
        </w:tc>
        <w:tc>
          <w:tcPr>
            <w:tcW w:w="2694" w:type="dxa"/>
            <w:vMerge w:val="restart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8A53BA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Благоустройство дворовых территорий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Капитальный ремонт АБП (проезжая часть, тротуары, ДТС, и пр.)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1500 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A53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кв.м.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975,00</w:t>
            </w:r>
          </w:p>
        </w:tc>
      </w:tr>
      <w:tr w:rsidR="008A53BA" w:rsidRPr="008A53BA" w:rsidTr="008A53BA">
        <w:trPr>
          <w:trHeight w:val="372"/>
        </w:trPr>
        <w:tc>
          <w:tcPr>
            <w:tcW w:w="696" w:type="dxa"/>
            <w:vMerge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22" w:type="dxa"/>
            <w:gridSpan w:val="2"/>
            <w:vMerge/>
            <w:shd w:val="clear" w:color="auto" w:fill="auto"/>
            <w:noWrap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Устройство АБП (проезжая часть, тротуары, ДТС, и пр.)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500.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A53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кв.м.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550,00</w:t>
            </w:r>
          </w:p>
        </w:tc>
      </w:tr>
      <w:tr w:rsidR="008A53BA" w:rsidRPr="008A53BA" w:rsidTr="008A53BA">
        <w:trPr>
          <w:trHeight w:val="372"/>
        </w:trPr>
        <w:tc>
          <w:tcPr>
            <w:tcW w:w="696" w:type="dxa"/>
            <w:vMerge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22" w:type="dxa"/>
            <w:gridSpan w:val="2"/>
            <w:vMerge/>
            <w:shd w:val="clear" w:color="auto" w:fill="auto"/>
            <w:noWrap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Изготовление ПСД по благоустройству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1 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A53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120,00</w:t>
            </w:r>
          </w:p>
        </w:tc>
      </w:tr>
      <w:tr w:rsidR="008A53BA" w:rsidRPr="008A53BA" w:rsidTr="008A53BA">
        <w:trPr>
          <w:trHeight w:val="372"/>
        </w:trPr>
        <w:tc>
          <w:tcPr>
            <w:tcW w:w="696" w:type="dxa"/>
            <w:vMerge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22" w:type="dxa"/>
            <w:gridSpan w:val="2"/>
            <w:vMerge/>
            <w:shd w:val="clear" w:color="auto" w:fill="auto"/>
            <w:noWrap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Установка газонного ограждения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600 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A53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кв.м.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480,00</w:t>
            </w:r>
          </w:p>
        </w:tc>
      </w:tr>
      <w:tr w:rsidR="008A53BA" w:rsidRPr="008A53BA" w:rsidTr="008A53BA">
        <w:trPr>
          <w:trHeight w:val="372"/>
        </w:trPr>
        <w:tc>
          <w:tcPr>
            <w:tcW w:w="696" w:type="dxa"/>
            <w:vMerge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22" w:type="dxa"/>
            <w:gridSpan w:val="2"/>
            <w:vMerge/>
            <w:shd w:val="clear" w:color="auto" w:fill="auto"/>
            <w:noWrap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Ремонт уличных лестниц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1 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A53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130,00</w:t>
            </w:r>
          </w:p>
        </w:tc>
      </w:tr>
      <w:tr w:rsidR="008A53BA" w:rsidRPr="008A53BA" w:rsidTr="008A53BA">
        <w:trPr>
          <w:trHeight w:val="372"/>
        </w:trPr>
        <w:tc>
          <w:tcPr>
            <w:tcW w:w="696" w:type="dxa"/>
            <w:vMerge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22" w:type="dxa"/>
            <w:gridSpan w:val="2"/>
            <w:vMerge/>
            <w:shd w:val="clear" w:color="auto" w:fill="auto"/>
            <w:noWrap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Устройство покрытия из отсева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723 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A53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кв.м.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795,30</w:t>
            </w:r>
          </w:p>
        </w:tc>
      </w:tr>
      <w:tr w:rsidR="008A53BA" w:rsidRPr="008A53BA" w:rsidTr="008A53BA">
        <w:trPr>
          <w:trHeight w:val="372"/>
        </w:trPr>
        <w:tc>
          <w:tcPr>
            <w:tcW w:w="696" w:type="dxa"/>
            <w:vMerge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22" w:type="dxa"/>
            <w:gridSpan w:val="2"/>
            <w:vMerge/>
            <w:shd w:val="clear" w:color="auto" w:fill="auto"/>
            <w:noWrap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Установка МАФ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11 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A53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631,10</w:t>
            </w:r>
          </w:p>
        </w:tc>
      </w:tr>
      <w:tr w:rsidR="008A53BA" w:rsidRPr="008A53BA" w:rsidTr="008A53BA">
        <w:trPr>
          <w:trHeight w:val="372"/>
        </w:trPr>
        <w:tc>
          <w:tcPr>
            <w:tcW w:w="696" w:type="dxa"/>
            <w:vMerge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22" w:type="dxa"/>
            <w:gridSpan w:val="2"/>
            <w:vMerge/>
            <w:shd w:val="clear" w:color="auto" w:fill="auto"/>
            <w:noWrap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Установка игрового городка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1 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A53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808,20</w:t>
            </w:r>
          </w:p>
        </w:tc>
      </w:tr>
      <w:tr w:rsidR="008A53BA" w:rsidRPr="008A53BA" w:rsidTr="008A53BA">
        <w:trPr>
          <w:trHeight w:val="372"/>
        </w:trPr>
        <w:tc>
          <w:tcPr>
            <w:tcW w:w="696" w:type="dxa"/>
            <w:vMerge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22" w:type="dxa"/>
            <w:gridSpan w:val="2"/>
            <w:vMerge/>
            <w:shd w:val="clear" w:color="auto" w:fill="auto"/>
            <w:noWrap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Установка урн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6 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A53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42,00</w:t>
            </w:r>
          </w:p>
        </w:tc>
      </w:tr>
      <w:tr w:rsidR="008A53BA" w:rsidRPr="008A53BA" w:rsidTr="008A53BA">
        <w:trPr>
          <w:trHeight w:val="372"/>
        </w:trPr>
        <w:tc>
          <w:tcPr>
            <w:tcW w:w="696" w:type="dxa"/>
            <w:vMerge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22" w:type="dxa"/>
            <w:gridSpan w:val="2"/>
            <w:vMerge/>
            <w:shd w:val="clear" w:color="auto" w:fill="auto"/>
            <w:noWrap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Установка скамеек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6 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A53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120,00</w:t>
            </w:r>
          </w:p>
        </w:tc>
      </w:tr>
      <w:tr w:rsidR="008A53BA" w:rsidRPr="008A53BA" w:rsidTr="008A53BA">
        <w:trPr>
          <w:trHeight w:val="372"/>
        </w:trPr>
        <w:tc>
          <w:tcPr>
            <w:tcW w:w="696" w:type="dxa"/>
            <w:vMerge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22" w:type="dxa"/>
            <w:gridSpan w:val="2"/>
            <w:vMerge/>
            <w:shd w:val="clear" w:color="auto" w:fill="auto"/>
            <w:noWrap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Изготовление ПСД на установку опор наружного освещения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1 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A53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90,00</w:t>
            </w:r>
          </w:p>
        </w:tc>
      </w:tr>
      <w:tr w:rsidR="008A53BA" w:rsidRPr="008A53BA" w:rsidTr="008A53BA">
        <w:trPr>
          <w:trHeight w:val="372"/>
        </w:trPr>
        <w:tc>
          <w:tcPr>
            <w:tcW w:w="696" w:type="dxa"/>
            <w:vMerge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22" w:type="dxa"/>
            <w:gridSpan w:val="2"/>
            <w:vMerge/>
            <w:shd w:val="clear" w:color="auto" w:fill="auto"/>
            <w:noWrap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Установка опор наружного освещения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3 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A53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360,00</w:t>
            </w:r>
          </w:p>
        </w:tc>
      </w:tr>
      <w:tr w:rsidR="008A53BA" w:rsidRPr="008A53BA" w:rsidTr="008A53BA">
        <w:trPr>
          <w:trHeight w:val="372"/>
        </w:trPr>
        <w:tc>
          <w:tcPr>
            <w:tcW w:w="696" w:type="dxa"/>
            <w:vMerge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22" w:type="dxa"/>
            <w:gridSpan w:val="2"/>
            <w:vMerge/>
            <w:shd w:val="clear" w:color="auto" w:fill="auto"/>
            <w:noWrap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Установка ограждения детской площадки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116 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A53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п.</w:t>
            </w:r>
            <w:proofErr w:type="gramStart"/>
            <w:r w:rsidRPr="008A53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proofErr w:type="gramEnd"/>
            <w:r w:rsidRPr="008A53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127,60</w:t>
            </w:r>
          </w:p>
        </w:tc>
      </w:tr>
      <w:tr w:rsidR="008A53BA" w:rsidRPr="008A53BA" w:rsidTr="008A53BA">
        <w:trPr>
          <w:trHeight w:val="372"/>
        </w:trPr>
        <w:tc>
          <w:tcPr>
            <w:tcW w:w="13466" w:type="dxa"/>
            <w:gridSpan w:val="7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53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по объекту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5229,20</w:t>
            </w:r>
          </w:p>
        </w:tc>
      </w:tr>
      <w:tr w:rsidR="008A53BA" w:rsidRPr="008A53BA" w:rsidTr="008A53BA">
        <w:trPr>
          <w:trHeight w:val="372"/>
        </w:trPr>
        <w:tc>
          <w:tcPr>
            <w:tcW w:w="696" w:type="dxa"/>
            <w:vMerge w:val="restart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53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1.4.</w:t>
            </w:r>
          </w:p>
        </w:tc>
        <w:tc>
          <w:tcPr>
            <w:tcW w:w="2422" w:type="dxa"/>
            <w:gridSpan w:val="2"/>
            <w:vMerge w:val="restart"/>
            <w:shd w:val="clear" w:color="auto" w:fill="auto"/>
            <w:noWrap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8A53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Ак</w:t>
            </w:r>
            <w:proofErr w:type="gramStart"/>
            <w:r w:rsidRPr="008A53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8A53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илюгина</w:t>
            </w:r>
            <w:proofErr w:type="spellEnd"/>
            <w:r w:rsidRPr="008A53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д.22 к.1</w:t>
            </w:r>
          </w:p>
        </w:tc>
        <w:tc>
          <w:tcPr>
            <w:tcW w:w="2694" w:type="dxa"/>
            <w:vMerge w:val="restart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8A53BA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Благоустройство дворовых территорий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Текущий ремонт АБП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A53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кв.м.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220,00</w:t>
            </w:r>
          </w:p>
        </w:tc>
      </w:tr>
      <w:tr w:rsidR="008A53BA" w:rsidRPr="008A53BA" w:rsidTr="008A53BA">
        <w:trPr>
          <w:trHeight w:val="372"/>
        </w:trPr>
        <w:tc>
          <w:tcPr>
            <w:tcW w:w="696" w:type="dxa"/>
            <w:vMerge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22" w:type="dxa"/>
            <w:gridSpan w:val="2"/>
            <w:vMerge/>
            <w:shd w:val="clear" w:color="auto" w:fill="auto"/>
            <w:noWrap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Капитальный ремонт АБП (проезжая часть, тротуары, ДТС, и пр.)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1400 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A53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кв.м.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910,00</w:t>
            </w:r>
          </w:p>
        </w:tc>
      </w:tr>
      <w:tr w:rsidR="008A53BA" w:rsidRPr="008A53BA" w:rsidTr="008A53BA">
        <w:trPr>
          <w:trHeight w:val="372"/>
        </w:trPr>
        <w:tc>
          <w:tcPr>
            <w:tcW w:w="696" w:type="dxa"/>
            <w:vMerge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22" w:type="dxa"/>
            <w:gridSpan w:val="2"/>
            <w:vMerge/>
            <w:shd w:val="clear" w:color="auto" w:fill="auto"/>
            <w:noWrap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Устройство плиточного покрытия (проезжая часть, тротуары, ДТС, и пр.)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973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A53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кв.м.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2627,10</w:t>
            </w:r>
          </w:p>
        </w:tc>
      </w:tr>
      <w:tr w:rsidR="008A53BA" w:rsidRPr="008A53BA" w:rsidTr="008A53BA">
        <w:trPr>
          <w:trHeight w:val="372"/>
        </w:trPr>
        <w:tc>
          <w:tcPr>
            <w:tcW w:w="696" w:type="dxa"/>
            <w:vMerge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22" w:type="dxa"/>
            <w:gridSpan w:val="2"/>
            <w:vMerge/>
            <w:shd w:val="clear" w:color="auto" w:fill="auto"/>
            <w:noWrap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Изготовление ПСД по благоустройству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1 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A53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143,33</w:t>
            </w:r>
          </w:p>
        </w:tc>
      </w:tr>
      <w:tr w:rsidR="008A53BA" w:rsidRPr="008A53BA" w:rsidTr="008A53BA">
        <w:trPr>
          <w:trHeight w:val="372"/>
        </w:trPr>
        <w:tc>
          <w:tcPr>
            <w:tcW w:w="696" w:type="dxa"/>
            <w:vMerge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22" w:type="dxa"/>
            <w:gridSpan w:val="2"/>
            <w:vMerge/>
            <w:shd w:val="clear" w:color="auto" w:fill="auto"/>
            <w:noWrap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Изготовление ПСД для установки опор наружного освещения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1 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A53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150,00</w:t>
            </w:r>
          </w:p>
        </w:tc>
      </w:tr>
      <w:tr w:rsidR="008A53BA" w:rsidRPr="008A53BA" w:rsidTr="008A53BA">
        <w:trPr>
          <w:trHeight w:val="372"/>
        </w:trPr>
        <w:tc>
          <w:tcPr>
            <w:tcW w:w="696" w:type="dxa"/>
            <w:vMerge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22" w:type="dxa"/>
            <w:gridSpan w:val="2"/>
            <w:vMerge/>
            <w:shd w:val="clear" w:color="auto" w:fill="auto"/>
            <w:noWrap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Установка опор наружного освещения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35 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A53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4200,00</w:t>
            </w:r>
          </w:p>
        </w:tc>
      </w:tr>
      <w:tr w:rsidR="008A53BA" w:rsidRPr="008A53BA" w:rsidTr="008A53BA">
        <w:trPr>
          <w:trHeight w:val="372"/>
        </w:trPr>
        <w:tc>
          <w:tcPr>
            <w:tcW w:w="696" w:type="dxa"/>
            <w:vMerge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22" w:type="dxa"/>
            <w:gridSpan w:val="2"/>
            <w:vMerge/>
            <w:shd w:val="clear" w:color="auto" w:fill="auto"/>
            <w:noWrap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Устройство площадки тихого отдыха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A53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2703,00</w:t>
            </w:r>
          </w:p>
        </w:tc>
      </w:tr>
      <w:tr w:rsidR="008A53BA" w:rsidRPr="008A53BA" w:rsidTr="008A53BA">
        <w:trPr>
          <w:trHeight w:val="372"/>
        </w:trPr>
        <w:tc>
          <w:tcPr>
            <w:tcW w:w="13466" w:type="dxa"/>
            <w:gridSpan w:val="7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53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по объекту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10953,43</w:t>
            </w:r>
          </w:p>
        </w:tc>
      </w:tr>
      <w:tr w:rsidR="008A53BA" w:rsidRPr="008A53BA" w:rsidTr="008A53BA">
        <w:trPr>
          <w:trHeight w:val="372"/>
        </w:trPr>
        <w:tc>
          <w:tcPr>
            <w:tcW w:w="696" w:type="dxa"/>
            <w:vMerge w:val="restart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53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1.5.</w:t>
            </w:r>
          </w:p>
        </w:tc>
        <w:tc>
          <w:tcPr>
            <w:tcW w:w="2422" w:type="dxa"/>
            <w:gridSpan w:val="2"/>
            <w:vMerge w:val="restart"/>
            <w:shd w:val="clear" w:color="auto" w:fill="auto"/>
            <w:noWrap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A53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Кравченко д.4 к.2</w:t>
            </w:r>
          </w:p>
        </w:tc>
        <w:tc>
          <w:tcPr>
            <w:tcW w:w="2694" w:type="dxa"/>
            <w:vMerge w:val="restart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8A53BA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Благоустройство дворовых территорий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Текущий ремонт АБП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200 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A53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кв.м.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110,00</w:t>
            </w:r>
          </w:p>
        </w:tc>
      </w:tr>
      <w:tr w:rsidR="008A53BA" w:rsidRPr="008A53BA" w:rsidTr="008A53BA">
        <w:trPr>
          <w:trHeight w:val="372"/>
        </w:trPr>
        <w:tc>
          <w:tcPr>
            <w:tcW w:w="696" w:type="dxa"/>
            <w:vMerge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22" w:type="dxa"/>
            <w:gridSpan w:val="2"/>
            <w:vMerge/>
            <w:shd w:val="clear" w:color="auto" w:fill="auto"/>
            <w:noWrap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Капитальный ремонт АБП (проезжая часть, тротуары, ДТС, и пр.)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600 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A53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кв.м.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390,00</w:t>
            </w:r>
          </w:p>
        </w:tc>
      </w:tr>
      <w:tr w:rsidR="008A53BA" w:rsidRPr="008A53BA" w:rsidTr="008A53BA">
        <w:trPr>
          <w:trHeight w:val="372"/>
        </w:trPr>
        <w:tc>
          <w:tcPr>
            <w:tcW w:w="696" w:type="dxa"/>
            <w:vMerge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22" w:type="dxa"/>
            <w:gridSpan w:val="2"/>
            <w:vMerge/>
            <w:shd w:val="clear" w:color="auto" w:fill="auto"/>
            <w:noWrap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Изготовление ПСД по благоустройству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1 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A53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13,18</w:t>
            </w:r>
          </w:p>
        </w:tc>
      </w:tr>
      <w:tr w:rsidR="008A53BA" w:rsidRPr="008A53BA" w:rsidTr="008A53BA">
        <w:trPr>
          <w:trHeight w:val="372"/>
        </w:trPr>
        <w:tc>
          <w:tcPr>
            <w:tcW w:w="13466" w:type="dxa"/>
            <w:gridSpan w:val="7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53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по объекту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513,18</w:t>
            </w:r>
          </w:p>
        </w:tc>
      </w:tr>
      <w:tr w:rsidR="008A53BA" w:rsidRPr="008A53BA" w:rsidTr="008A53BA">
        <w:trPr>
          <w:trHeight w:val="372"/>
        </w:trPr>
        <w:tc>
          <w:tcPr>
            <w:tcW w:w="696" w:type="dxa"/>
            <w:vMerge w:val="restart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53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1.6.</w:t>
            </w:r>
          </w:p>
        </w:tc>
        <w:tc>
          <w:tcPr>
            <w:tcW w:w="2422" w:type="dxa"/>
            <w:gridSpan w:val="2"/>
            <w:vMerge w:val="restart"/>
            <w:shd w:val="clear" w:color="auto" w:fill="auto"/>
            <w:noWrap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A53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Кравченко д.4 к.3</w:t>
            </w:r>
          </w:p>
        </w:tc>
        <w:tc>
          <w:tcPr>
            <w:tcW w:w="2694" w:type="dxa"/>
            <w:vMerge w:val="restart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8A53BA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Благоустройство дворовых территорий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Капитальный ремонт АБП (проезжая часть, тротуары, ДТС, и пр.)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A53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кв.м.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390,00</w:t>
            </w:r>
          </w:p>
        </w:tc>
      </w:tr>
      <w:tr w:rsidR="008A53BA" w:rsidRPr="008A53BA" w:rsidTr="008A53BA">
        <w:trPr>
          <w:trHeight w:val="372"/>
        </w:trPr>
        <w:tc>
          <w:tcPr>
            <w:tcW w:w="696" w:type="dxa"/>
            <w:vMerge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22" w:type="dxa"/>
            <w:gridSpan w:val="2"/>
            <w:vMerge/>
            <w:shd w:val="clear" w:color="auto" w:fill="auto"/>
            <w:noWrap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Изготовление ПСД по благоустройству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1 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A53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13,18</w:t>
            </w:r>
          </w:p>
        </w:tc>
      </w:tr>
      <w:tr w:rsidR="008A53BA" w:rsidRPr="008A53BA" w:rsidTr="008A53BA">
        <w:trPr>
          <w:trHeight w:val="372"/>
        </w:trPr>
        <w:tc>
          <w:tcPr>
            <w:tcW w:w="13466" w:type="dxa"/>
            <w:gridSpan w:val="7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53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по объекту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403,18</w:t>
            </w:r>
          </w:p>
        </w:tc>
      </w:tr>
      <w:tr w:rsidR="008A53BA" w:rsidRPr="008A53BA" w:rsidTr="008A53BA">
        <w:trPr>
          <w:trHeight w:val="372"/>
        </w:trPr>
        <w:tc>
          <w:tcPr>
            <w:tcW w:w="696" w:type="dxa"/>
            <w:vMerge w:val="restart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53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1.7.</w:t>
            </w:r>
          </w:p>
        </w:tc>
        <w:tc>
          <w:tcPr>
            <w:tcW w:w="2422" w:type="dxa"/>
            <w:gridSpan w:val="2"/>
            <w:vMerge w:val="restart"/>
            <w:shd w:val="clear" w:color="auto" w:fill="auto"/>
            <w:noWrap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A53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М.Ульяновой д.3 к.1</w:t>
            </w:r>
          </w:p>
        </w:tc>
        <w:tc>
          <w:tcPr>
            <w:tcW w:w="2694" w:type="dxa"/>
            <w:vMerge w:val="restart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8A53BA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Благоустройство дворовых территорий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Капитальный ремонт АБП (проезжая часть, тротуары, ДТС, и пр.)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500 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кв.м.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325,00</w:t>
            </w:r>
          </w:p>
        </w:tc>
      </w:tr>
      <w:tr w:rsidR="008A53BA" w:rsidRPr="008A53BA" w:rsidTr="008A53BA">
        <w:trPr>
          <w:trHeight w:val="372"/>
        </w:trPr>
        <w:tc>
          <w:tcPr>
            <w:tcW w:w="696" w:type="dxa"/>
            <w:vMerge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22" w:type="dxa"/>
            <w:gridSpan w:val="2"/>
            <w:vMerge/>
            <w:shd w:val="clear" w:color="auto" w:fill="auto"/>
            <w:noWrap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Устройство плиточного покрытия (проезжая часть, тротуары, ДТС, и пр.)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220 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кв.м.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242,00</w:t>
            </w:r>
          </w:p>
        </w:tc>
      </w:tr>
      <w:tr w:rsidR="008A53BA" w:rsidRPr="008A53BA" w:rsidTr="008A53BA">
        <w:trPr>
          <w:trHeight w:val="372"/>
        </w:trPr>
        <w:tc>
          <w:tcPr>
            <w:tcW w:w="696" w:type="dxa"/>
            <w:vMerge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22" w:type="dxa"/>
            <w:gridSpan w:val="2"/>
            <w:vMerge/>
            <w:shd w:val="clear" w:color="auto" w:fill="auto"/>
            <w:noWrap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Изготовление ПСД по благоустройству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1 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13,18</w:t>
            </w:r>
          </w:p>
        </w:tc>
      </w:tr>
      <w:tr w:rsidR="008A53BA" w:rsidRPr="008A53BA" w:rsidTr="008A53BA">
        <w:trPr>
          <w:trHeight w:val="372"/>
        </w:trPr>
        <w:tc>
          <w:tcPr>
            <w:tcW w:w="13466" w:type="dxa"/>
            <w:gridSpan w:val="7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A53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по объекту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580,18</w:t>
            </w:r>
          </w:p>
        </w:tc>
      </w:tr>
      <w:tr w:rsidR="008A53BA" w:rsidRPr="008A53BA" w:rsidTr="008A53BA">
        <w:trPr>
          <w:trHeight w:val="372"/>
        </w:trPr>
        <w:tc>
          <w:tcPr>
            <w:tcW w:w="696" w:type="dxa"/>
            <w:vMerge w:val="restart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53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1.8.</w:t>
            </w:r>
          </w:p>
        </w:tc>
        <w:tc>
          <w:tcPr>
            <w:tcW w:w="2422" w:type="dxa"/>
            <w:gridSpan w:val="2"/>
            <w:vMerge w:val="restart"/>
            <w:shd w:val="clear" w:color="auto" w:fill="auto"/>
            <w:noWrap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A53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Ак. Пилюгина д.12 к.1</w:t>
            </w:r>
          </w:p>
        </w:tc>
        <w:tc>
          <w:tcPr>
            <w:tcW w:w="2694" w:type="dxa"/>
            <w:vMerge w:val="restart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8A53BA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Благоустройство дворовых территорий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Текущий ремонт АБП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350 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кв.м.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192,50</w:t>
            </w:r>
          </w:p>
        </w:tc>
      </w:tr>
      <w:tr w:rsidR="008A53BA" w:rsidRPr="008A53BA" w:rsidTr="008A53BA">
        <w:trPr>
          <w:trHeight w:val="372"/>
        </w:trPr>
        <w:tc>
          <w:tcPr>
            <w:tcW w:w="696" w:type="dxa"/>
            <w:vMerge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22" w:type="dxa"/>
            <w:gridSpan w:val="2"/>
            <w:vMerge/>
            <w:shd w:val="clear" w:color="auto" w:fill="auto"/>
            <w:noWrap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Устройство плиточного покрытия (проезжая часть, тротуары, ДТС, и пр.)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430 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кв.м.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473,00</w:t>
            </w:r>
          </w:p>
        </w:tc>
      </w:tr>
      <w:tr w:rsidR="008A53BA" w:rsidRPr="008A53BA" w:rsidTr="008A53BA">
        <w:trPr>
          <w:trHeight w:val="372"/>
        </w:trPr>
        <w:tc>
          <w:tcPr>
            <w:tcW w:w="696" w:type="dxa"/>
            <w:vMerge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22" w:type="dxa"/>
            <w:gridSpan w:val="2"/>
            <w:vMerge/>
            <w:shd w:val="clear" w:color="auto" w:fill="auto"/>
            <w:noWrap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Изготовление ПСД по благоустройству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1 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13,18</w:t>
            </w:r>
          </w:p>
        </w:tc>
      </w:tr>
      <w:tr w:rsidR="008A53BA" w:rsidRPr="008A53BA" w:rsidTr="008A53BA">
        <w:trPr>
          <w:trHeight w:val="372"/>
        </w:trPr>
        <w:tc>
          <w:tcPr>
            <w:tcW w:w="13466" w:type="dxa"/>
            <w:gridSpan w:val="7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A53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по объекту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678,68</w:t>
            </w:r>
          </w:p>
        </w:tc>
      </w:tr>
      <w:tr w:rsidR="008A53BA" w:rsidRPr="008A53BA" w:rsidTr="008A53BA">
        <w:trPr>
          <w:trHeight w:val="372"/>
        </w:trPr>
        <w:tc>
          <w:tcPr>
            <w:tcW w:w="696" w:type="dxa"/>
            <w:vMerge w:val="restart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53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1.9.</w:t>
            </w:r>
          </w:p>
        </w:tc>
        <w:tc>
          <w:tcPr>
            <w:tcW w:w="2422" w:type="dxa"/>
            <w:gridSpan w:val="2"/>
            <w:vMerge w:val="restart"/>
            <w:shd w:val="clear" w:color="auto" w:fill="auto"/>
            <w:noWrap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A53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Ак. Пилюгина д.12</w:t>
            </w:r>
            <w:proofErr w:type="gramStart"/>
            <w:r w:rsidRPr="008A53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694" w:type="dxa"/>
            <w:vMerge w:val="restart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8A53BA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Благоустройство дворовых территорий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Текущий ремонт АБП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100 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кв.м.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55,00</w:t>
            </w:r>
          </w:p>
        </w:tc>
      </w:tr>
      <w:tr w:rsidR="008A53BA" w:rsidRPr="008A53BA" w:rsidTr="008A53BA">
        <w:trPr>
          <w:trHeight w:val="372"/>
        </w:trPr>
        <w:tc>
          <w:tcPr>
            <w:tcW w:w="696" w:type="dxa"/>
            <w:vMerge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22" w:type="dxa"/>
            <w:gridSpan w:val="2"/>
            <w:vMerge/>
            <w:shd w:val="clear" w:color="auto" w:fill="auto"/>
            <w:noWrap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Капитальный ремонт АБП (проезжая часть, тротуары, ДТС, и пр.)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700 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кв.м.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455,00</w:t>
            </w:r>
          </w:p>
        </w:tc>
      </w:tr>
      <w:tr w:rsidR="008A53BA" w:rsidRPr="008A53BA" w:rsidTr="008A53BA">
        <w:trPr>
          <w:trHeight w:val="372"/>
        </w:trPr>
        <w:tc>
          <w:tcPr>
            <w:tcW w:w="696" w:type="dxa"/>
            <w:vMerge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22" w:type="dxa"/>
            <w:gridSpan w:val="2"/>
            <w:vMerge/>
            <w:shd w:val="clear" w:color="auto" w:fill="auto"/>
            <w:noWrap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Изготовление ПСД по благоустройству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1 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13,18</w:t>
            </w:r>
          </w:p>
        </w:tc>
      </w:tr>
      <w:tr w:rsidR="008A53BA" w:rsidRPr="008A53BA" w:rsidTr="008A53BA">
        <w:trPr>
          <w:trHeight w:val="372"/>
        </w:trPr>
        <w:tc>
          <w:tcPr>
            <w:tcW w:w="13466" w:type="dxa"/>
            <w:gridSpan w:val="7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A53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по объекту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523,18</w:t>
            </w:r>
          </w:p>
        </w:tc>
      </w:tr>
      <w:tr w:rsidR="008A53BA" w:rsidRPr="008A53BA" w:rsidTr="008A53BA">
        <w:trPr>
          <w:trHeight w:val="372"/>
        </w:trPr>
        <w:tc>
          <w:tcPr>
            <w:tcW w:w="696" w:type="dxa"/>
            <w:vMerge w:val="restart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53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1.10.</w:t>
            </w:r>
          </w:p>
        </w:tc>
        <w:tc>
          <w:tcPr>
            <w:tcW w:w="2422" w:type="dxa"/>
            <w:gridSpan w:val="2"/>
            <w:vMerge w:val="restart"/>
            <w:shd w:val="clear" w:color="auto" w:fill="auto"/>
            <w:noWrap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A53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Ак. Пилюгина д.14 к.1</w:t>
            </w:r>
          </w:p>
        </w:tc>
        <w:tc>
          <w:tcPr>
            <w:tcW w:w="2694" w:type="dxa"/>
            <w:vMerge w:val="restart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8A53BA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Благоустройство дворовых территорий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Текущий ремонт АБП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640 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кв.м.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352,00</w:t>
            </w:r>
          </w:p>
        </w:tc>
      </w:tr>
      <w:tr w:rsidR="008A53BA" w:rsidRPr="008A53BA" w:rsidTr="008A53BA">
        <w:trPr>
          <w:trHeight w:val="372"/>
        </w:trPr>
        <w:tc>
          <w:tcPr>
            <w:tcW w:w="696" w:type="dxa"/>
            <w:vMerge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22" w:type="dxa"/>
            <w:gridSpan w:val="2"/>
            <w:vMerge/>
            <w:shd w:val="clear" w:color="auto" w:fill="auto"/>
            <w:noWrap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Изготовление ПСД по благоустройству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1 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13,18</w:t>
            </w:r>
          </w:p>
        </w:tc>
      </w:tr>
      <w:tr w:rsidR="008A53BA" w:rsidRPr="008A53BA" w:rsidTr="008A53BA">
        <w:trPr>
          <w:trHeight w:val="372"/>
        </w:trPr>
        <w:tc>
          <w:tcPr>
            <w:tcW w:w="13466" w:type="dxa"/>
            <w:gridSpan w:val="7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A53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по объекту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365,18</w:t>
            </w:r>
          </w:p>
        </w:tc>
      </w:tr>
      <w:tr w:rsidR="008A53BA" w:rsidRPr="008A53BA" w:rsidTr="008A53BA">
        <w:trPr>
          <w:trHeight w:val="372"/>
        </w:trPr>
        <w:tc>
          <w:tcPr>
            <w:tcW w:w="696" w:type="dxa"/>
            <w:vMerge w:val="restart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53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1.11.</w:t>
            </w:r>
          </w:p>
        </w:tc>
        <w:tc>
          <w:tcPr>
            <w:tcW w:w="2422" w:type="dxa"/>
            <w:gridSpan w:val="2"/>
            <w:vMerge w:val="restart"/>
            <w:shd w:val="clear" w:color="auto" w:fill="auto"/>
            <w:noWrap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A53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Ак. Пилюгина д.14 к.4</w:t>
            </w:r>
          </w:p>
        </w:tc>
        <w:tc>
          <w:tcPr>
            <w:tcW w:w="2694" w:type="dxa"/>
            <w:vMerge w:val="restart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8A53BA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Благоустройство дворовых территорий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Текущий ремонт АБП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200 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кв.м.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110,00</w:t>
            </w:r>
          </w:p>
        </w:tc>
      </w:tr>
      <w:tr w:rsidR="008A53BA" w:rsidRPr="008A53BA" w:rsidTr="008A53BA">
        <w:trPr>
          <w:trHeight w:val="372"/>
        </w:trPr>
        <w:tc>
          <w:tcPr>
            <w:tcW w:w="696" w:type="dxa"/>
            <w:vMerge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22" w:type="dxa"/>
            <w:gridSpan w:val="2"/>
            <w:vMerge/>
            <w:shd w:val="clear" w:color="auto" w:fill="auto"/>
            <w:noWrap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Капитальный ремонт АБП (проезжая часть, тротуары, ДТС, и пр.)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600 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кв.м.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390,00</w:t>
            </w:r>
          </w:p>
        </w:tc>
      </w:tr>
      <w:tr w:rsidR="008A53BA" w:rsidRPr="008A53BA" w:rsidTr="008A53BA">
        <w:trPr>
          <w:trHeight w:val="372"/>
        </w:trPr>
        <w:tc>
          <w:tcPr>
            <w:tcW w:w="696" w:type="dxa"/>
            <w:vMerge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22" w:type="dxa"/>
            <w:gridSpan w:val="2"/>
            <w:vMerge/>
            <w:shd w:val="clear" w:color="auto" w:fill="auto"/>
            <w:noWrap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Изготовление ПСД по благоустройству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1 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13,18</w:t>
            </w:r>
          </w:p>
        </w:tc>
      </w:tr>
      <w:tr w:rsidR="008A53BA" w:rsidRPr="008A53BA" w:rsidTr="008A53BA">
        <w:trPr>
          <w:trHeight w:val="372"/>
        </w:trPr>
        <w:tc>
          <w:tcPr>
            <w:tcW w:w="13466" w:type="dxa"/>
            <w:gridSpan w:val="7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A53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по объекту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513,18</w:t>
            </w:r>
          </w:p>
        </w:tc>
      </w:tr>
      <w:tr w:rsidR="008A53BA" w:rsidRPr="008A53BA" w:rsidTr="008A53BA">
        <w:trPr>
          <w:trHeight w:val="372"/>
        </w:trPr>
        <w:tc>
          <w:tcPr>
            <w:tcW w:w="696" w:type="dxa"/>
            <w:vMerge w:val="restart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53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1.12.</w:t>
            </w:r>
          </w:p>
        </w:tc>
        <w:tc>
          <w:tcPr>
            <w:tcW w:w="2422" w:type="dxa"/>
            <w:gridSpan w:val="2"/>
            <w:vMerge w:val="restart"/>
            <w:shd w:val="clear" w:color="auto" w:fill="auto"/>
            <w:noWrap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A53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Ак. Пилюгина д.26 к.1</w:t>
            </w:r>
          </w:p>
        </w:tc>
        <w:tc>
          <w:tcPr>
            <w:tcW w:w="2694" w:type="dxa"/>
            <w:vMerge w:val="restart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8A53BA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Благоустройство дворовых территорий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Текущий ремонт АБП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650 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кв.м.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357,50</w:t>
            </w:r>
          </w:p>
        </w:tc>
      </w:tr>
      <w:tr w:rsidR="008A53BA" w:rsidRPr="008A53BA" w:rsidTr="008A53BA">
        <w:trPr>
          <w:trHeight w:val="372"/>
        </w:trPr>
        <w:tc>
          <w:tcPr>
            <w:tcW w:w="696" w:type="dxa"/>
            <w:vMerge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22" w:type="dxa"/>
            <w:gridSpan w:val="2"/>
            <w:vMerge/>
            <w:shd w:val="clear" w:color="auto" w:fill="auto"/>
            <w:noWrap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Изготовление ПСД по благоустройству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1 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13,18</w:t>
            </w:r>
          </w:p>
        </w:tc>
      </w:tr>
      <w:tr w:rsidR="008A53BA" w:rsidRPr="008A53BA" w:rsidTr="008A53BA">
        <w:trPr>
          <w:trHeight w:val="372"/>
        </w:trPr>
        <w:tc>
          <w:tcPr>
            <w:tcW w:w="13466" w:type="dxa"/>
            <w:gridSpan w:val="7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A53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по объекту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370,68</w:t>
            </w:r>
          </w:p>
        </w:tc>
      </w:tr>
      <w:tr w:rsidR="008A53BA" w:rsidRPr="008A53BA" w:rsidTr="008A53BA">
        <w:trPr>
          <w:trHeight w:val="372"/>
        </w:trPr>
        <w:tc>
          <w:tcPr>
            <w:tcW w:w="696" w:type="dxa"/>
            <w:vMerge w:val="restart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53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1.13.</w:t>
            </w:r>
          </w:p>
        </w:tc>
        <w:tc>
          <w:tcPr>
            <w:tcW w:w="2422" w:type="dxa"/>
            <w:gridSpan w:val="2"/>
            <w:vMerge w:val="restart"/>
            <w:shd w:val="clear" w:color="auto" w:fill="auto"/>
            <w:noWrap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A53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Ак. Пилюгина д.26 к.2</w:t>
            </w:r>
          </w:p>
        </w:tc>
        <w:tc>
          <w:tcPr>
            <w:tcW w:w="2694" w:type="dxa"/>
            <w:vMerge w:val="restart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A53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Благоустройство дворовых территорий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Капитальный ремонт АБП (проезжая часть, тротуары, ДТС, и пр.)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590 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кв.м.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383,50</w:t>
            </w:r>
          </w:p>
        </w:tc>
      </w:tr>
      <w:tr w:rsidR="008A53BA" w:rsidRPr="008A53BA" w:rsidTr="008A53BA">
        <w:trPr>
          <w:trHeight w:val="372"/>
        </w:trPr>
        <w:tc>
          <w:tcPr>
            <w:tcW w:w="696" w:type="dxa"/>
            <w:vMerge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22" w:type="dxa"/>
            <w:gridSpan w:val="2"/>
            <w:vMerge/>
            <w:shd w:val="clear" w:color="auto" w:fill="auto"/>
            <w:noWrap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Изготовление ПСД по благоустройству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1 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13,18</w:t>
            </w:r>
          </w:p>
        </w:tc>
      </w:tr>
      <w:tr w:rsidR="008A53BA" w:rsidRPr="008A53BA" w:rsidTr="008A53BA">
        <w:trPr>
          <w:trHeight w:val="372"/>
        </w:trPr>
        <w:tc>
          <w:tcPr>
            <w:tcW w:w="13466" w:type="dxa"/>
            <w:gridSpan w:val="7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A53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по объекту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396,68</w:t>
            </w:r>
          </w:p>
        </w:tc>
      </w:tr>
      <w:tr w:rsidR="008A53BA" w:rsidRPr="008A53BA" w:rsidTr="008A53BA">
        <w:trPr>
          <w:trHeight w:val="372"/>
        </w:trPr>
        <w:tc>
          <w:tcPr>
            <w:tcW w:w="696" w:type="dxa"/>
            <w:vMerge w:val="restart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53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1.14.</w:t>
            </w:r>
          </w:p>
        </w:tc>
        <w:tc>
          <w:tcPr>
            <w:tcW w:w="2422" w:type="dxa"/>
            <w:gridSpan w:val="2"/>
            <w:vMerge w:val="restart"/>
            <w:shd w:val="clear" w:color="auto" w:fill="auto"/>
            <w:noWrap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A53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Ленинский пр. д.88 к.1</w:t>
            </w:r>
          </w:p>
        </w:tc>
        <w:tc>
          <w:tcPr>
            <w:tcW w:w="2694" w:type="dxa"/>
            <w:vMerge w:val="restart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8A53BA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Благоустройство дворовых территорий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Капитальный ремонт АБП (проезжая часть, тротуары, ДТС, и пр.)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750 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кв.м.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487,50</w:t>
            </w:r>
          </w:p>
        </w:tc>
      </w:tr>
      <w:tr w:rsidR="008A53BA" w:rsidRPr="008A53BA" w:rsidTr="008A53BA">
        <w:trPr>
          <w:trHeight w:val="372"/>
        </w:trPr>
        <w:tc>
          <w:tcPr>
            <w:tcW w:w="696" w:type="dxa"/>
            <w:vMerge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22" w:type="dxa"/>
            <w:gridSpan w:val="2"/>
            <w:vMerge/>
            <w:shd w:val="clear" w:color="auto" w:fill="auto"/>
            <w:noWrap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Изготовление ПСД по благоустройству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1 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13,18</w:t>
            </w:r>
          </w:p>
        </w:tc>
      </w:tr>
      <w:tr w:rsidR="008A53BA" w:rsidRPr="008A53BA" w:rsidTr="008A53BA">
        <w:trPr>
          <w:trHeight w:val="372"/>
        </w:trPr>
        <w:tc>
          <w:tcPr>
            <w:tcW w:w="13466" w:type="dxa"/>
            <w:gridSpan w:val="7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A53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по объекту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500,68</w:t>
            </w:r>
          </w:p>
        </w:tc>
      </w:tr>
      <w:tr w:rsidR="008A53BA" w:rsidRPr="008A53BA" w:rsidTr="008A53BA">
        <w:trPr>
          <w:trHeight w:val="372"/>
        </w:trPr>
        <w:tc>
          <w:tcPr>
            <w:tcW w:w="696" w:type="dxa"/>
            <w:vMerge w:val="restart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53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1.15.</w:t>
            </w:r>
          </w:p>
        </w:tc>
        <w:tc>
          <w:tcPr>
            <w:tcW w:w="2422" w:type="dxa"/>
            <w:gridSpan w:val="2"/>
            <w:vMerge w:val="restart"/>
            <w:shd w:val="clear" w:color="auto" w:fill="auto"/>
            <w:noWrap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A53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Ленинский пр. д.88 к.2</w:t>
            </w:r>
          </w:p>
        </w:tc>
        <w:tc>
          <w:tcPr>
            <w:tcW w:w="2694" w:type="dxa"/>
            <w:vMerge w:val="restart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8A53BA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Благоустройство дворовых территорий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Текущий ремонт АБП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140 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кв.м.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77,00</w:t>
            </w:r>
          </w:p>
        </w:tc>
      </w:tr>
      <w:tr w:rsidR="008A53BA" w:rsidRPr="008A53BA" w:rsidTr="008A53BA">
        <w:trPr>
          <w:trHeight w:val="372"/>
        </w:trPr>
        <w:tc>
          <w:tcPr>
            <w:tcW w:w="696" w:type="dxa"/>
            <w:vMerge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22" w:type="dxa"/>
            <w:gridSpan w:val="2"/>
            <w:vMerge/>
            <w:shd w:val="clear" w:color="auto" w:fill="auto"/>
            <w:noWrap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Капитальный ремонт АБП (проезжая часть, тротуары, ДТС, и пр.)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700 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кв.м.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455,00</w:t>
            </w:r>
          </w:p>
        </w:tc>
      </w:tr>
      <w:tr w:rsidR="008A53BA" w:rsidRPr="008A53BA" w:rsidTr="008A53BA">
        <w:trPr>
          <w:trHeight w:val="372"/>
        </w:trPr>
        <w:tc>
          <w:tcPr>
            <w:tcW w:w="696" w:type="dxa"/>
            <w:vMerge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22" w:type="dxa"/>
            <w:gridSpan w:val="2"/>
            <w:vMerge/>
            <w:shd w:val="clear" w:color="auto" w:fill="auto"/>
            <w:noWrap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Изготовление ПСД по благоустройству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1 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13,18</w:t>
            </w:r>
          </w:p>
        </w:tc>
      </w:tr>
      <w:tr w:rsidR="008A53BA" w:rsidRPr="008A53BA" w:rsidTr="008A53BA">
        <w:trPr>
          <w:trHeight w:val="372"/>
        </w:trPr>
        <w:tc>
          <w:tcPr>
            <w:tcW w:w="13466" w:type="dxa"/>
            <w:gridSpan w:val="7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A53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по объекту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545,18</w:t>
            </w:r>
          </w:p>
        </w:tc>
      </w:tr>
      <w:tr w:rsidR="008A53BA" w:rsidRPr="008A53BA" w:rsidTr="008A53BA">
        <w:trPr>
          <w:trHeight w:val="372"/>
        </w:trPr>
        <w:tc>
          <w:tcPr>
            <w:tcW w:w="696" w:type="dxa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53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1.16.</w:t>
            </w:r>
          </w:p>
        </w:tc>
        <w:tc>
          <w:tcPr>
            <w:tcW w:w="2422" w:type="dxa"/>
            <w:gridSpan w:val="2"/>
            <w:shd w:val="clear" w:color="auto" w:fill="auto"/>
            <w:noWrap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Гарибальди д.7</w:t>
            </w:r>
          </w:p>
        </w:tc>
        <w:tc>
          <w:tcPr>
            <w:tcW w:w="2694" w:type="dxa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Обустройство парковочных карманов на улично-дорожной сети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Устройство парковочных карманов на объектах УДС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450 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кв.м.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495,00</w:t>
            </w:r>
          </w:p>
        </w:tc>
      </w:tr>
      <w:tr w:rsidR="008A53BA" w:rsidRPr="008A53BA" w:rsidTr="008A53BA">
        <w:trPr>
          <w:trHeight w:val="372"/>
        </w:trPr>
        <w:tc>
          <w:tcPr>
            <w:tcW w:w="13466" w:type="dxa"/>
            <w:gridSpan w:val="7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A53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по объекту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495,00</w:t>
            </w:r>
          </w:p>
        </w:tc>
      </w:tr>
      <w:tr w:rsidR="008A53BA" w:rsidRPr="008A53BA" w:rsidTr="008A53BA">
        <w:trPr>
          <w:trHeight w:val="372"/>
        </w:trPr>
        <w:tc>
          <w:tcPr>
            <w:tcW w:w="696" w:type="dxa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53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1.17.</w:t>
            </w:r>
          </w:p>
        </w:tc>
        <w:tc>
          <w:tcPr>
            <w:tcW w:w="2422" w:type="dxa"/>
            <w:gridSpan w:val="2"/>
            <w:shd w:val="clear" w:color="auto" w:fill="auto"/>
            <w:noWrap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Гарибальди д.6 к.2</w:t>
            </w:r>
          </w:p>
        </w:tc>
        <w:tc>
          <w:tcPr>
            <w:tcW w:w="2694" w:type="dxa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Обустройство парковочных карманов на улично-дорожной сети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Устройство парковочных карманов на объектах УДС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157,5 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кв.м.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173,25</w:t>
            </w:r>
          </w:p>
        </w:tc>
      </w:tr>
      <w:tr w:rsidR="008A53BA" w:rsidRPr="008A53BA" w:rsidTr="008A53BA">
        <w:trPr>
          <w:trHeight w:val="372"/>
        </w:trPr>
        <w:tc>
          <w:tcPr>
            <w:tcW w:w="13466" w:type="dxa"/>
            <w:gridSpan w:val="7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A53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по объекту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173,25</w:t>
            </w:r>
          </w:p>
        </w:tc>
      </w:tr>
      <w:tr w:rsidR="008A53BA" w:rsidRPr="008A53BA" w:rsidTr="008A53BA">
        <w:trPr>
          <w:trHeight w:val="372"/>
        </w:trPr>
        <w:tc>
          <w:tcPr>
            <w:tcW w:w="696" w:type="dxa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53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1.18.</w:t>
            </w:r>
          </w:p>
        </w:tc>
        <w:tc>
          <w:tcPr>
            <w:tcW w:w="2422" w:type="dxa"/>
            <w:gridSpan w:val="2"/>
            <w:shd w:val="clear" w:color="auto" w:fill="auto"/>
            <w:noWrap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Гарибальди д.13 к.1</w:t>
            </w:r>
          </w:p>
        </w:tc>
        <w:tc>
          <w:tcPr>
            <w:tcW w:w="2694" w:type="dxa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Обустройство парковочных карманов на улично-дорожной сети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Устройство парковочных карманов на объектах УДС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135 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кв.м.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148,50</w:t>
            </w:r>
          </w:p>
        </w:tc>
      </w:tr>
      <w:tr w:rsidR="008A53BA" w:rsidRPr="008A53BA" w:rsidTr="008A53BA">
        <w:trPr>
          <w:trHeight w:val="372"/>
        </w:trPr>
        <w:tc>
          <w:tcPr>
            <w:tcW w:w="13466" w:type="dxa"/>
            <w:gridSpan w:val="7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A53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по объекту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148,50</w:t>
            </w:r>
          </w:p>
        </w:tc>
      </w:tr>
      <w:tr w:rsidR="008A53BA" w:rsidRPr="008A53BA" w:rsidTr="008A53BA">
        <w:trPr>
          <w:trHeight w:val="372"/>
        </w:trPr>
        <w:tc>
          <w:tcPr>
            <w:tcW w:w="696" w:type="dxa"/>
            <w:vMerge w:val="restart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53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1.19.</w:t>
            </w:r>
          </w:p>
        </w:tc>
        <w:tc>
          <w:tcPr>
            <w:tcW w:w="2422" w:type="dxa"/>
            <w:gridSpan w:val="2"/>
            <w:vMerge w:val="restart"/>
            <w:shd w:val="clear" w:color="auto" w:fill="auto"/>
            <w:noWrap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A53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Территория района</w:t>
            </w:r>
          </w:p>
        </w:tc>
        <w:tc>
          <w:tcPr>
            <w:tcW w:w="2694" w:type="dxa"/>
            <w:vMerge w:val="restart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8A53BA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Благоустройство дворовых территорий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Капитальный ремонт АБП (проезжая часть, тротуары, ДТС, и пр.)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3573,83 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кв.м.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2322,99</w:t>
            </w:r>
          </w:p>
        </w:tc>
      </w:tr>
      <w:tr w:rsidR="008A53BA" w:rsidRPr="008A53BA" w:rsidTr="008A53BA">
        <w:trPr>
          <w:trHeight w:val="372"/>
        </w:trPr>
        <w:tc>
          <w:tcPr>
            <w:tcW w:w="696" w:type="dxa"/>
            <w:vMerge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22" w:type="dxa"/>
            <w:gridSpan w:val="2"/>
            <w:vMerge/>
            <w:shd w:val="clear" w:color="auto" w:fill="auto"/>
            <w:noWrap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реконструкция контейнерных площадок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32 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5026,08</w:t>
            </w:r>
          </w:p>
        </w:tc>
      </w:tr>
      <w:tr w:rsidR="008A53BA" w:rsidRPr="008A53BA" w:rsidTr="008A53BA">
        <w:trPr>
          <w:trHeight w:val="372"/>
        </w:trPr>
        <w:tc>
          <w:tcPr>
            <w:tcW w:w="13466" w:type="dxa"/>
            <w:gridSpan w:val="7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A53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по объекту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8A53BA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7 349,07</w:t>
            </w:r>
          </w:p>
        </w:tc>
      </w:tr>
      <w:tr w:rsidR="008A53BA" w:rsidRPr="008A53BA" w:rsidTr="008A53BA">
        <w:trPr>
          <w:trHeight w:val="315"/>
        </w:trPr>
        <w:tc>
          <w:tcPr>
            <w:tcW w:w="13466" w:type="dxa"/>
            <w:gridSpan w:val="7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A53BA" w:rsidRPr="008A53BA" w:rsidTr="008A53BA">
        <w:trPr>
          <w:trHeight w:val="393"/>
        </w:trPr>
        <w:tc>
          <w:tcPr>
            <w:tcW w:w="13466" w:type="dxa"/>
            <w:gridSpan w:val="7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53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по мероприятию «Благоустройство дворовых территорий»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A53BA" w:rsidRPr="008A53BA" w:rsidRDefault="008A53BA" w:rsidP="008A53B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53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41 442,04</w:t>
            </w:r>
          </w:p>
        </w:tc>
      </w:tr>
    </w:tbl>
    <w:p w:rsidR="008A53BA" w:rsidRPr="008A53BA" w:rsidRDefault="008A53BA" w:rsidP="008A53BA">
      <w:pPr>
        <w:widowControl/>
        <w:autoSpaceDE/>
        <w:autoSpaceDN/>
        <w:adjustRightInd/>
        <w:rPr>
          <w:rFonts w:ascii="Times New Roman" w:eastAsia="Calibri" w:hAnsi="Times New Roman" w:cs="Times New Roman"/>
          <w:sz w:val="2"/>
          <w:szCs w:val="2"/>
          <w:lang w:eastAsia="en-US"/>
        </w:rPr>
      </w:pPr>
    </w:p>
    <w:p w:rsidR="00600FF5" w:rsidRPr="00227B6A" w:rsidRDefault="00600FF5" w:rsidP="008A53BA">
      <w:pPr>
        <w:ind w:firstLine="5670"/>
        <w:rPr>
          <w:rFonts w:ascii="Times New Roman" w:hAnsi="Times New Roman" w:cs="Times New Roman"/>
          <w:sz w:val="24"/>
          <w:szCs w:val="24"/>
        </w:rPr>
      </w:pPr>
    </w:p>
    <w:sectPr w:rsidR="00600FF5" w:rsidRPr="00227B6A" w:rsidSect="008A53BA">
      <w:footnotePr>
        <w:numRestart w:val="eachPage"/>
      </w:footnotePr>
      <w:pgSz w:w="16838" w:h="11906" w:orient="landscape"/>
      <w:pgMar w:top="849" w:right="851" w:bottom="851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2D0" w:rsidRDefault="00AB62D0" w:rsidP="00066E8B">
      <w:r>
        <w:separator/>
      </w:r>
    </w:p>
  </w:endnote>
  <w:endnote w:type="continuationSeparator" w:id="0">
    <w:p w:rsidR="00AB62D0" w:rsidRDefault="00AB62D0" w:rsidP="00066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3BA" w:rsidRDefault="00E6199B" w:rsidP="00431BF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8A53B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A53BA" w:rsidRDefault="008A53BA" w:rsidP="00431BF9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3BA" w:rsidRPr="00D85A09" w:rsidRDefault="008A53BA" w:rsidP="00431BF9">
    <w:pPr>
      <w:pStyle w:val="a3"/>
      <w:ind w:right="36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2D0" w:rsidRDefault="00AB62D0" w:rsidP="00066E8B">
      <w:r>
        <w:separator/>
      </w:r>
    </w:p>
  </w:footnote>
  <w:footnote w:type="continuationSeparator" w:id="0">
    <w:p w:rsidR="00AB62D0" w:rsidRDefault="00AB62D0" w:rsidP="00066E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3BA" w:rsidRDefault="00E6199B" w:rsidP="00431BF9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A53B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A53BA" w:rsidRDefault="008A53B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3BA" w:rsidRDefault="00E6199B">
    <w:pPr>
      <w:pStyle w:val="a6"/>
      <w:jc w:val="center"/>
    </w:pPr>
    <w:r>
      <w:fldChar w:fldCharType="begin"/>
    </w:r>
    <w:r w:rsidR="008A53BA">
      <w:instrText>PAGE   \* MERGEFORMAT</w:instrText>
    </w:r>
    <w:r>
      <w:fldChar w:fldCharType="separate"/>
    </w:r>
    <w:r w:rsidR="000626EA">
      <w:rPr>
        <w:noProof/>
      </w:rPr>
      <w:t>6</w:t>
    </w:r>
    <w:r>
      <w:rPr>
        <w:noProof/>
      </w:rPr>
      <w:fldChar w:fldCharType="end"/>
    </w:r>
  </w:p>
  <w:p w:rsidR="008A53BA" w:rsidRDefault="008A53B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57FD"/>
    <w:rsid w:val="000363D1"/>
    <w:rsid w:val="000521B6"/>
    <w:rsid w:val="000626EA"/>
    <w:rsid w:val="00066E8B"/>
    <w:rsid w:val="00081A1F"/>
    <w:rsid w:val="000A7A54"/>
    <w:rsid w:val="000D2FF0"/>
    <w:rsid w:val="000F2918"/>
    <w:rsid w:val="0011754C"/>
    <w:rsid w:val="001474FB"/>
    <w:rsid w:val="001A0C9D"/>
    <w:rsid w:val="001A645A"/>
    <w:rsid w:val="001B3FE0"/>
    <w:rsid w:val="001C01CB"/>
    <w:rsid w:val="001E430C"/>
    <w:rsid w:val="00213DE5"/>
    <w:rsid w:val="00226795"/>
    <w:rsid w:val="00227B6A"/>
    <w:rsid w:val="00245210"/>
    <w:rsid w:val="002508FA"/>
    <w:rsid w:val="00251ABD"/>
    <w:rsid w:val="00261C7E"/>
    <w:rsid w:val="00266575"/>
    <w:rsid w:val="00275447"/>
    <w:rsid w:val="00281038"/>
    <w:rsid w:val="002B72B5"/>
    <w:rsid w:val="002D48E0"/>
    <w:rsid w:val="002E475E"/>
    <w:rsid w:val="002E7445"/>
    <w:rsid w:val="0031172A"/>
    <w:rsid w:val="00383BF0"/>
    <w:rsid w:val="003B726C"/>
    <w:rsid w:val="003E6422"/>
    <w:rsid w:val="00412CC1"/>
    <w:rsid w:val="00416344"/>
    <w:rsid w:val="004204D6"/>
    <w:rsid w:val="00431BF9"/>
    <w:rsid w:val="00453EE1"/>
    <w:rsid w:val="0048351F"/>
    <w:rsid w:val="004D1A72"/>
    <w:rsid w:val="004E2F9C"/>
    <w:rsid w:val="004F501C"/>
    <w:rsid w:val="00526F35"/>
    <w:rsid w:val="00533ACA"/>
    <w:rsid w:val="00542E02"/>
    <w:rsid w:val="0055208C"/>
    <w:rsid w:val="00554D9D"/>
    <w:rsid w:val="00590430"/>
    <w:rsid w:val="005E2722"/>
    <w:rsid w:val="005F585C"/>
    <w:rsid w:val="00600FF5"/>
    <w:rsid w:val="00603274"/>
    <w:rsid w:val="00607BC9"/>
    <w:rsid w:val="00611597"/>
    <w:rsid w:val="00615242"/>
    <w:rsid w:val="00635BE1"/>
    <w:rsid w:val="0064395B"/>
    <w:rsid w:val="006441B6"/>
    <w:rsid w:val="006500DD"/>
    <w:rsid w:val="006535E2"/>
    <w:rsid w:val="00656CE8"/>
    <w:rsid w:val="006603FE"/>
    <w:rsid w:val="006A410D"/>
    <w:rsid w:val="006A5FFF"/>
    <w:rsid w:val="006B0936"/>
    <w:rsid w:val="006F036F"/>
    <w:rsid w:val="00715252"/>
    <w:rsid w:val="0074185A"/>
    <w:rsid w:val="00744E3D"/>
    <w:rsid w:val="00760C8C"/>
    <w:rsid w:val="0079221E"/>
    <w:rsid w:val="00796376"/>
    <w:rsid w:val="007C343A"/>
    <w:rsid w:val="007D1CF4"/>
    <w:rsid w:val="008144A4"/>
    <w:rsid w:val="00815166"/>
    <w:rsid w:val="00823C48"/>
    <w:rsid w:val="00845362"/>
    <w:rsid w:val="00856CB8"/>
    <w:rsid w:val="008577B1"/>
    <w:rsid w:val="00867E70"/>
    <w:rsid w:val="00887287"/>
    <w:rsid w:val="008A53BA"/>
    <w:rsid w:val="008C0C52"/>
    <w:rsid w:val="008E3DAF"/>
    <w:rsid w:val="00902237"/>
    <w:rsid w:val="009142B1"/>
    <w:rsid w:val="00925A2C"/>
    <w:rsid w:val="009511FE"/>
    <w:rsid w:val="009A28F8"/>
    <w:rsid w:val="009C0A15"/>
    <w:rsid w:val="00A134C9"/>
    <w:rsid w:val="00A16EFF"/>
    <w:rsid w:val="00A41009"/>
    <w:rsid w:val="00A779D3"/>
    <w:rsid w:val="00AA6C3F"/>
    <w:rsid w:val="00AB49BC"/>
    <w:rsid w:val="00AB62D0"/>
    <w:rsid w:val="00AC17D1"/>
    <w:rsid w:val="00AD2287"/>
    <w:rsid w:val="00AE62CA"/>
    <w:rsid w:val="00AF7C25"/>
    <w:rsid w:val="00B04291"/>
    <w:rsid w:val="00B578B8"/>
    <w:rsid w:val="00B96177"/>
    <w:rsid w:val="00BB2DA5"/>
    <w:rsid w:val="00BE178F"/>
    <w:rsid w:val="00C05284"/>
    <w:rsid w:val="00C07B36"/>
    <w:rsid w:val="00C1677C"/>
    <w:rsid w:val="00C31CBD"/>
    <w:rsid w:val="00C85B92"/>
    <w:rsid w:val="00C91C27"/>
    <w:rsid w:val="00CE3D5A"/>
    <w:rsid w:val="00D00664"/>
    <w:rsid w:val="00D06722"/>
    <w:rsid w:val="00D36567"/>
    <w:rsid w:val="00D5265C"/>
    <w:rsid w:val="00D960C5"/>
    <w:rsid w:val="00DA3165"/>
    <w:rsid w:val="00DB0208"/>
    <w:rsid w:val="00DE1E2E"/>
    <w:rsid w:val="00E176AB"/>
    <w:rsid w:val="00E44CF7"/>
    <w:rsid w:val="00E5584F"/>
    <w:rsid w:val="00E6199B"/>
    <w:rsid w:val="00E772D1"/>
    <w:rsid w:val="00E941EF"/>
    <w:rsid w:val="00E95BFE"/>
    <w:rsid w:val="00EA0C0D"/>
    <w:rsid w:val="00EE71D9"/>
    <w:rsid w:val="00EF1C2E"/>
    <w:rsid w:val="00F03DD2"/>
    <w:rsid w:val="00F10CB2"/>
    <w:rsid w:val="00F11C95"/>
    <w:rsid w:val="00F16E40"/>
    <w:rsid w:val="00F217D4"/>
    <w:rsid w:val="00F619F9"/>
    <w:rsid w:val="00F744B7"/>
    <w:rsid w:val="00F81888"/>
    <w:rsid w:val="00FA193D"/>
    <w:rsid w:val="00FC62F0"/>
    <w:rsid w:val="00FD1148"/>
    <w:rsid w:val="00FD6B18"/>
    <w:rsid w:val="00FF1F1F"/>
    <w:rsid w:val="00FF3C0A"/>
    <w:rsid w:val="00FF5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7FD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F57F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FF57FD"/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page number"/>
    <w:basedOn w:val="a0"/>
    <w:rsid w:val="00FF57FD"/>
  </w:style>
  <w:style w:type="paragraph" w:styleId="a6">
    <w:name w:val="header"/>
    <w:basedOn w:val="a"/>
    <w:link w:val="a7"/>
    <w:uiPriority w:val="99"/>
    <w:rsid w:val="00FF57FD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7">
    <w:name w:val="Верхний колонтитул Знак"/>
    <w:basedOn w:val="a0"/>
    <w:link w:val="a6"/>
    <w:uiPriority w:val="99"/>
    <w:rsid w:val="00FF57FD"/>
    <w:rPr>
      <w:rFonts w:ascii="Arial" w:eastAsia="Times New Roman" w:hAnsi="Arial" w:cs="Times New Roman"/>
      <w:sz w:val="20"/>
      <w:szCs w:val="20"/>
    </w:rPr>
  </w:style>
  <w:style w:type="table" w:styleId="a8">
    <w:name w:val="Table Grid"/>
    <w:basedOn w:val="a1"/>
    <w:uiPriority w:val="59"/>
    <w:rsid w:val="003B726C"/>
    <w:pPr>
      <w:spacing w:before="0" w:beforeAutospacing="0" w:after="0" w:afterAutospacing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F744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402B2B-66A0-44F8-A79F-796BEB7AF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1</Pages>
  <Words>1216</Words>
  <Characters>6936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8136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Tatyana</cp:lastModifiedBy>
  <cp:revision>35</cp:revision>
  <cp:lastPrinted>2017-01-17T11:08:00Z</cp:lastPrinted>
  <dcterms:created xsi:type="dcterms:W3CDTF">2015-11-03T12:38:00Z</dcterms:created>
  <dcterms:modified xsi:type="dcterms:W3CDTF">2017-03-15T12:32:00Z</dcterms:modified>
</cp:coreProperties>
</file>