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D6" w:rsidRPr="00A1043F" w:rsidRDefault="005B73D6" w:rsidP="005B73D6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 xml:space="preserve">СОВЕТ ДЕПУТАТОВ </w:t>
      </w:r>
    </w:p>
    <w:p w:rsidR="005B73D6" w:rsidRPr="00A1043F" w:rsidRDefault="005B73D6" w:rsidP="005B73D6">
      <w:pPr>
        <w:spacing w:line="240" w:lineRule="atLeast"/>
        <w:jc w:val="center"/>
        <w:rPr>
          <w:b/>
        </w:rPr>
      </w:pPr>
      <w:r w:rsidRPr="00A1043F">
        <w:rPr>
          <w:b/>
        </w:rPr>
        <w:t>МУНИЦИПАЛЬНОГО ОКРУГА</w:t>
      </w:r>
    </w:p>
    <w:p w:rsidR="005B73D6" w:rsidRPr="00A1043F" w:rsidRDefault="005B73D6" w:rsidP="005B73D6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>ЛОМОНОСОВСКИЙ</w:t>
      </w:r>
    </w:p>
    <w:p w:rsidR="005B73D6" w:rsidRPr="00A1043F" w:rsidRDefault="005B73D6" w:rsidP="005B73D6">
      <w:pPr>
        <w:spacing w:line="240" w:lineRule="atLeast"/>
        <w:jc w:val="both"/>
        <w:rPr>
          <w:b/>
          <w:sz w:val="32"/>
          <w:szCs w:val="32"/>
        </w:rPr>
      </w:pPr>
    </w:p>
    <w:p w:rsidR="005B73D6" w:rsidRDefault="005B73D6" w:rsidP="005B73D6">
      <w:pPr>
        <w:spacing w:line="240" w:lineRule="atLeast"/>
        <w:jc w:val="center"/>
        <w:rPr>
          <w:b/>
          <w:bCs/>
          <w:sz w:val="32"/>
          <w:szCs w:val="32"/>
        </w:rPr>
      </w:pPr>
      <w:r w:rsidRPr="00A1043F">
        <w:rPr>
          <w:b/>
          <w:bCs/>
          <w:sz w:val="32"/>
          <w:szCs w:val="32"/>
        </w:rPr>
        <w:t>РЕШЕНИЕ</w:t>
      </w:r>
    </w:p>
    <w:p w:rsidR="005B73D6" w:rsidRPr="000508F2" w:rsidRDefault="005B73D6" w:rsidP="005B73D6">
      <w:pPr>
        <w:ind w:right="-6"/>
        <w:jc w:val="center"/>
        <w:rPr>
          <w:b/>
          <w:bCs/>
          <w:spacing w:val="20"/>
          <w:sz w:val="28"/>
          <w:szCs w:val="28"/>
        </w:rPr>
      </w:pPr>
    </w:p>
    <w:p w:rsidR="005B73D6" w:rsidRPr="009725C9" w:rsidRDefault="005B73D6" w:rsidP="005B73D6">
      <w:pPr>
        <w:pStyle w:val="ConsPlusTitle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  <w:u w:val="single"/>
        </w:rPr>
        <w:t>28 марта 2017 года   № 87</w:t>
      </w:r>
      <w:r w:rsidRPr="009725C9">
        <w:rPr>
          <w:rFonts w:ascii="Times New Roman" w:hAnsi="Times New Roman"/>
          <w:bCs w:val="0"/>
          <w:u w:val="single"/>
        </w:rPr>
        <w:t>/3</w:t>
      </w:r>
    </w:p>
    <w:p w:rsidR="005B73D6" w:rsidRPr="009725C9" w:rsidRDefault="005B73D6" w:rsidP="005B73D6">
      <w:pPr>
        <w:rPr>
          <w:b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8"/>
        <w:gridCol w:w="4968"/>
      </w:tblGrid>
      <w:tr w:rsidR="005B73D6" w:rsidTr="00AE1A3E">
        <w:tc>
          <w:tcPr>
            <w:tcW w:w="4968" w:type="dxa"/>
          </w:tcPr>
          <w:p w:rsidR="005B73D6" w:rsidRDefault="005B73D6" w:rsidP="00AE1A3E">
            <w:pPr>
              <w:rPr>
                <w:b/>
                <w:sz w:val="28"/>
                <w:szCs w:val="28"/>
              </w:rPr>
            </w:pPr>
            <w:r w:rsidRPr="000C08F7">
              <w:rPr>
                <w:b/>
                <w:sz w:val="28"/>
                <w:szCs w:val="28"/>
              </w:rPr>
              <w:t>Об итогах призыва граждан Ломоносовского района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C08F7">
              <w:rPr>
                <w:b/>
                <w:sz w:val="28"/>
                <w:szCs w:val="28"/>
              </w:rPr>
              <w:t>в ряды Вооруженных Сил РФ</w:t>
            </w:r>
            <w:r>
              <w:rPr>
                <w:b/>
                <w:sz w:val="28"/>
                <w:szCs w:val="28"/>
              </w:rPr>
              <w:t xml:space="preserve"> в 2016</w:t>
            </w:r>
            <w:r w:rsidRPr="000C08F7">
              <w:rPr>
                <w:b/>
                <w:sz w:val="28"/>
                <w:szCs w:val="28"/>
              </w:rPr>
              <w:t xml:space="preserve"> году </w:t>
            </w:r>
          </w:p>
        </w:tc>
        <w:tc>
          <w:tcPr>
            <w:tcW w:w="4968" w:type="dxa"/>
          </w:tcPr>
          <w:p w:rsidR="005B73D6" w:rsidRDefault="005B73D6" w:rsidP="00AE1A3E">
            <w:pPr>
              <w:rPr>
                <w:b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5B73D6" w:rsidRDefault="005B73D6" w:rsidP="005B73D6">
      <w:pPr>
        <w:rPr>
          <w:b/>
          <w:sz w:val="24"/>
        </w:rPr>
      </w:pPr>
    </w:p>
    <w:p w:rsidR="005B73D6" w:rsidRPr="00F1495F" w:rsidRDefault="005B73D6" w:rsidP="005B73D6">
      <w:pPr>
        <w:pStyle w:val="1"/>
        <w:ind w:firstLine="708"/>
        <w:jc w:val="both"/>
        <w:rPr>
          <w:sz w:val="28"/>
          <w:szCs w:val="28"/>
        </w:rPr>
      </w:pPr>
      <w:r w:rsidRPr="00AE3DC6">
        <w:rPr>
          <w:sz w:val="28"/>
          <w:szCs w:val="28"/>
        </w:rPr>
        <w:t xml:space="preserve">В соответствии с Федеральным законом </w:t>
      </w:r>
      <w:r w:rsidRPr="00AE3DC6">
        <w:rPr>
          <w:spacing w:val="1"/>
          <w:sz w:val="28"/>
          <w:szCs w:val="28"/>
        </w:rPr>
        <w:t>от 06</w:t>
      </w:r>
      <w:r>
        <w:rPr>
          <w:spacing w:val="1"/>
          <w:sz w:val="28"/>
          <w:szCs w:val="28"/>
        </w:rPr>
        <w:t xml:space="preserve"> октября </w:t>
      </w:r>
      <w:r w:rsidRPr="00AE3DC6">
        <w:rPr>
          <w:spacing w:val="1"/>
          <w:sz w:val="28"/>
          <w:szCs w:val="28"/>
        </w:rPr>
        <w:t>2003</w:t>
      </w:r>
      <w:r>
        <w:rPr>
          <w:spacing w:val="1"/>
          <w:sz w:val="28"/>
          <w:szCs w:val="28"/>
        </w:rPr>
        <w:t xml:space="preserve"> </w:t>
      </w:r>
      <w:r w:rsidRPr="00AE3DC6">
        <w:rPr>
          <w:spacing w:val="1"/>
          <w:sz w:val="28"/>
          <w:szCs w:val="28"/>
        </w:rPr>
        <w:t>г</w:t>
      </w:r>
      <w:r>
        <w:rPr>
          <w:spacing w:val="1"/>
          <w:sz w:val="28"/>
          <w:szCs w:val="28"/>
        </w:rPr>
        <w:t>ода</w:t>
      </w:r>
      <w:r w:rsidRPr="00AE3DC6">
        <w:rPr>
          <w:spacing w:val="1"/>
          <w:sz w:val="28"/>
          <w:szCs w:val="28"/>
        </w:rPr>
        <w:t xml:space="preserve"> № 131-ФЗ «Об </w:t>
      </w:r>
      <w:r w:rsidRPr="003D1849">
        <w:rPr>
          <w:spacing w:val="1"/>
          <w:sz w:val="28"/>
          <w:szCs w:val="28"/>
        </w:rPr>
        <w:t>общих принципах организации местного самоуправления в Российской Федерации», Законом города Москвы от 06</w:t>
      </w:r>
      <w:r>
        <w:rPr>
          <w:spacing w:val="1"/>
          <w:sz w:val="28"/>
          <w:szCs w:val="28"/>
        </w:rPr>
        <w:t xml:space="preserve"> ноября </w:t>
      </w:r>
      <w:r w:rsidRPr="003D1849">
        <w:rPr>
          <w:spacing w:val="1"/>
          <w:sz w:val="28"/>
          <w:szCs w:val="28"/>
        </w:rPr>
        <w:t>2002</w:t>
      </w:r>
      <w:r>
        <w:rPr>
          <w:spacing w:val="1"/>
          <w:sz w:val="28"/>
          <w:szCs w:val="28"/>
        </w:rPr>
        <w:t xml:space="preserve"> года</w:t>
      </w:r>
      <w:r w:rsidRPr="003D1849">
        <w:rPr>
          <w:spacing w:val="1"/>
          <w:sz w:val="28"/>
          <w:szCs w:val="28"/>
        </w:rPr>
        <w:t xml:space="preserve"> № 56 «Об организации местного самоуправления в городе Москве», </w:t>
      </w:r>
      <w:r w:rsidRPr="003D1849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округа Ломоносовский, </w:t>
      </w:r>
      <w:r w:rsidRPr="009725C9">
        <w:rPr>
          <w:b/>
          <w:sz w:val="28"/>
          <w:szCs w:val="28"/>
        </w:rPr>
        <w:t>Совет депутатов решил</w:t>
      </w:r>
      <w:r w:rsidRPr="00F1495F">
        <w:rPr>
          <w:sz w:val="28"/>
          <w:szCs w:val="28"/>
        </w:rPr>
        <w:t>:</w:t>
      </w:r>
    </w:p>
    <w:p w:rsidR="005B73D6" w:rsidRPr="00F1495F" w:rsidRDefault="005B73D6" w:rsidP="005B73D6">
      <w:pPr>
        <w:pStyle w:val="1"/>
        <w:ind w:firstLine="720"/>
        <w:jc w:val="both"/>
        <w:rPr>
          <w:sz w:val="28"/>
          <w:szCs w:val="28"/>
        </w:rPr>
      </w:pPr>
    </w:p>
    <w:p w:rsidR="005B73D6" w:rsidRPr="008C5344" w:rsidRDefault="005B73D6" w:rsidP="005B73D6">
      <w:pPr>
        <w:numPr>
          <w:ilvl w:val="0"/>
          <w:numId w:val="1"/>
        </w:numPr>
        <w:jc w:val="both"/>
        <w:rPr>
          <w:sz w:val="28"/>
          <w:szCs w:val="28"/>
        </w:rPr>
      </w:pPr>
      <w:r w:rsidRPr="008C5344">
        <w:rPr>
          <w:sz w:val="28"/>
          <w:szCs w:val="28"/>
        </w:rPr>
        <w:t xml:space="preserve"> Принять к сведению информацию главы администрации муниципального округа </w:t>
      </w:r>
      <w:proofErr w:type="gramStart"/>
      <w:r w:rsidRPr="008C5344">
        <w:rPr>
          <w:sz w:val="28"/>
          <w:szCs w:val="28"/>
        </w:rPr>
        <w:t>Ломоносовский</w:t>
      </w:r>
      <w:proofErr w:type="gramEnd"/>
      <w:r w:rsidRPr="008C5344">
        <w:rPr>
          <w:sz w:val="28"/>
          <w:szCs w:val="28"/>
        </w:rPr>
        <w:t xml:space="preserve"> Полякова Ю.В. об итогах призыва граждан Ломоносовского района в ряды Вооруженных Сил РФ в 201</w:t>
      </w:r>
      <w:r>
        <w:rPr>
          <w:sz w:val="28"/>
          <w:szCs w:val="28"/>
        </w:rPr>
        <w:t>6</w:t>
      </w:r>
      <w:r w:rsidRPr="008C5344">
        <w:rPr>
          <w:sz w:val="28"/>
          <w:szCs w:val="28"/>
        </w:rPr>
        <w:t xml:space="preserve"> год</w:t>
      </w:r>
      <w:r>
        <w:rPr>
          <w:sz w:val="28"/>
          <w:szCs w:val="28"/>
        </w:rPr>
        <w:t>у.</w:t>
      </w:r>
    </w:p>
    <w:p w:rsidR="005B73D6" w:rsidRDefault="005B73D6" w:rsidP="005B73D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90EED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5B73D6" w:rsidRPr="003D4C8A" w:rsidRDefault="005B73D6" w:rsidP="005B73D6">
      <w:pPr>
        <w:tabs>
          <w:tab w:val="left" w:pos="180"/>
        </w:tabs>
        <w:ind w:left="720"/>
        <w:jc w:val="both"/>
        <w:rPr>
          <w:rFonts w:ascii="Arial" w:hAnsi="Arial" w:cs="Arial"/>
        </w:rPr>
      </w:pPr>
    </w:p>
    <w:p w:rsidR="005B73D6" w:rsidRPr="009F09EC" w:rsidRDefault="005B73D6" w:rsidP="005B73D6">
      <w:pPr>
        <w:rPr>
          <w:b/>
          <w:sz w:val="28"/>
          <w:szCs w:val="28"/>
        </w:rPr>
      </w:pPr>
    </w:p>
    <w:p w:rsidR="005B73D6" w:rsidRDefault="005B73D6" w:rsidP="005B73D6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5B73D6" w:rsidRPr="009F09EC" w:rsidRDefault="005B73D6" w:rsidP="005B73D6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И.А. Бабурина</w:t>
      </w:r>
    </w:p>
    <w:p w:rsidR="005B73D6" w:rsidRDefault="005B73D6" w:rsidP="005B73D6">
      <w:pPr>
        <w:pStyle w:val="1"/>
        <w:ind w:left="720"/>
        <w:jc w:val="both"/>
      </w:pPr>
    </w:p>
    <w:p w:rsidR="005B73D6" w:rsidRDefault="005B73D6" w:rsidP="005B73D6"/>
    <w:p w:rsidR="005B73D6" w:rsidRDefault="005B73D6" w:rsidP="005B73D6"/>
    <w:p w:rsidR="005B73D6" w:rsidRDefault="005B73D6" w:rsidP="005B73D6"/>
    <w:p w:rsidR="00600FF5" w:rsidRDefault="00600FF5"/>
    <w:sectPr w:rsidR="00600FF5" w:rsidSect="009725C9">
      <w:pgSz w:w="11906" w:h="16838"/>
      <w:pgMar w:top="709" w:right="92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55A10"/>
    <w:multiLevelType w:val="hybridMultilevel"/>
    <w:tmpl w:val="E0060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3D6"/>
    <w:rsid w:val="005B73D6"/>
    <w:rsid w:val="00600FF5"/>
    <w:rsid w:val="00B107AB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D6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B73D6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B73D6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5B73D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2017-03-29T07:07:00Z</dcterms:created>
  <dcterms:modified xsi:type="dcterms:W3CDTF">2017-03-29T07:08:00Z</dcterms:modified>
</cp:coreProperties>
</file>