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0E0" w:rsidRDefault="002360E0" w:rsidP="002360E0">
      <w:pPr>
        <w:jc w:val="center"/>
        <w:rPr>
          <w:sz w:val="28"/>
          <w:szCs w:val="28"/>
        </w:rPr>
      </w:pPr>
      <w:r>
        <w:rPr>
          <w:sz w:val="28"/>
          <w:szCs w:val="28"/>
        </w:rPr>
        <w:t>СОВЕТ ДЕПУТАТОВ</w:t>
      </w:r>
    </w:p>
    <w:p w:rsidR="002360E0" w:rsidRDefault="002360E0" w:rsidP="002360E0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муниципального округа</w:t>
      </w:r>
    </w:p>
    <w:p w:rsidR="002360E0" w:rsidRDefault="002360E0" w:rsidP="002360E0">
      <w:pPr>
        <w:jc w:val="center"/>
        <w:rPr>
          <w:sz w:val="28"/>
          <w:szCs w:val="28"/>
        </w:rPr>
      </w:pPr>
      <w:r>
        <w:rPr>
          <w:sz w:val="28"/>
          <w:szCs w:val="28"/>
        </w:rPr>
        <w:t>ЛОМОНОСОВСКИЙ</w:t>
      </w:r>
    </w:p>
    <w:p w:rsidR="002360E0" w:rsidRDefault="002360E0" w:rsidP="002360E0">
      <w:pPr>
        <w:jc w:val="center"/>
        <w:rPr>
          <w:sz w:val="26"/>
          <w:szCs w:val="26"/>
        </w:rPr>
      </w:pPr>
    </w:p>
    <w:p w:rsidR="002360E0" w:rsidRDefault="002360E0" w:rsidP="002360E0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РЕШЕНИЕ</w:t>
      </w:r>
    </w:p>
    <w:p w:rsidR="002360E0" w:rsidRPr="00C15ED0" w:rsidRDefault="002360E0" w:rsidP="002360E0">
      <w:pPr>
        <w:ind w:right="-6"/>
        <w:jc w:val="center"/>
        <w:rPr>
          <w:b/>
          <w:bCs/>
          <w:spacing w:val="20"/>
          <w:sz w:val="24"/>
          <w:szCs w:val="24"/>
        </w:rPr>
      </w:pPr>
    </w:p>
    <w:p w:rsidR="002360E0" w:rsidRPr="00161BDB" w:rsidRDefault="002360E0" w:rsidP="002360E0">
      <w:pPr>
        <w:pStyle w:val="ConsPlusTitle"/>
        <w:rPr>
          <w:rFonts w:ascii="Times New Roman" w:hAnsi="Times New Roman"/>
          <w:bCs w:val="0"/>
          <w:u w:val="single"/>
        </w:rPr>
      </w:pPr>
      <w:r>
        <w:rPr>
          <w:rFonts w:ascii="Times New Roman" w:hAnsi="Times New Roman"/>
          <w:bCs w:val="0"/>
          <w:u w:val="single"/>
        </w:rPr>
        <w:t>28 марта 2017 года № 87/2</w:t>
      </w:r>
    </w:p>
    <w:p w:rsidR="00330C48" w:rsidRPr="00C15ED0" w:rsidRDefault="00330C48" w:rsidP="00C15ED0">
      <w:pPr>
        <w:ind w:right="-6"/>
        <w:jc w:val="center"/>
        <w:rPr>
          <w:b/>
          <w:bCs/>
          <w:spacing w:val="20"/>
          <w:sz w:val="24"/>
          <w:szCs w:val="24"/>
        </w:rPr>
      </w:pPr>
    </w:p>
    <w:tbl>
      <w:tblPr>
        <w:tblStyle w:val="a3"/>
        <w:tblW w:w="107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5575"/>
      </w:tblGrid>
      <w:tr w:rsidR="000132E2" w:rsidTr="00330C48">
        <w:tc>
          <w:tcPr>
            <w:tcW w:w="5211" w:type="dxa"/>
          </w:tcPr>
          <w:p w:rsidR="000132E2" w:rsidRPr="00330C48" w:rsidRDefault="000132E2" w:rsidP="000132E2">
            <w:pPr>
              <w:jc w:val="both"/>
              <w:rPr>
                <w:b/>
                <w:sz w:val="24"/>
                <w:szCs w:val="24"/>
              </w:rPr>
            </w:pPr>
            <w:r w:rsidRPr="00330C48">
              <w:rPr>
                <w:b/>
                <w:bCs/>
                <w:sz w:val="24"/>
                <w:szCs w:val="24"/>
              </w:rPr>
              <w:t>О</w:t>
            </w:r>
            <w:r w:rsidR="00DD0624">
              <w:rPr>
                <w:b/>
                <w:bCs/>
                <w:sz w:val="24"/>
                <w:szCs w:val="24"/>
              </w:rPr>
              <w:t>б утверждении схемы</w:t>
            </w:r>
            <w:r w:rsidRPr="00330C48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D0624">
              <w:rPr>
                <w:b/>
                <w:bCs/>
                <w:sz w:val="24"/>
                <w:szCs w:val="24"/>
              </w:rPr>
              <w:t>многомандатных</w:t>
            </w:r>
            <w:proofErr w:type="spellEnd"/>
            <w:r w:rsidR="00DD0624">
              <w:rPr>
                <w:b/>
                <w:bCs/>
                <w:sz w:val="24"/>
                <w:szCs w:val="24"/>
              </w:rPr>
              <w:t xml:space="preserve"> </w:t>
            </w:r>
            <w:r w:rsidRPr="00330C48">
              <w:rPr>
                <w:b/>
                <w:bCs/>
                <w:sz w:val="24"/>
                <w:szCs w:val="24"/>
              </w:rPr>
              <w:t xml:space="preserve">избирательных округов по выборам депутатов Совета депутатов муниципального округа </w:t>
            </w:r>
            <w:proofErr w:type="gramStart"/>
            <w:r w:rsidRPr="00330C48">
              <w:rPr>
                <w:b/>
                <w:bCs/>
                <w:sz w:val="24"/>
                <w:szCs w:val="24"/>
              </w:rPr>
              <w:t>Ломоносовский</w:t>
            </w:r>
            <w:proofErr w:type="gramEnd"/>
            <w:r w:rsidRPr="00330C48">
              <w:rPr>
                <w:b/>
                <w:bCs/>
                <w:sz w:val="24"/>
                <w:szCs w:val="24"/>
              </w:rPr>
              <w:t xml:space="preserve"> в городе Москве</w:t>
            </w:r>
          </w:p>
        </w:tc>
        <w:tc>
          <w:tcPr>
            <w:tcW w:w="5575" w:type="dxa"/>
          </w:tcPr>
          <w:p w:rsidR="000132E2" w:rsidRDefault="000132E2" w:rsidP="00C15ED0">
            <w:pPr>
              <w:rPr>
                <w:b/>
                <w:sz w:val="24"/>
              </w:rPr>
            </w:pPr>
          </w:p>
        </w:tc>
      </w:tr>
    </w:tbl>
    <w:p w:rsidR="00C15ED0" w:rsidRDefault="00C15ED0" w:rsidP="00C15ED0">
      <w:pPr>
        <w:rPr>
          <w:b/>
          <w:sz w:val="24"/>
        </w:rPr>
      </w:pPr>
    </w:p>
    <w:p w:rsidR="00330C48" w:rsidRPr="006D5758" w:rsidRDefault="00330C48" w:rsidP="00330C48">
      <w:pPr>
        <w:ind w:firstLine="360"/>
        <w:jc w:val="both"/>
        <w:rPr>
          <w:b/>
          <w:sz w:val="28"/>
          <w:szCs w:val="28"/>
        </w:rPr>
      </w:pPr>
      <w:r w:rsidRPr="007009C6">
        <w:rPr>
          <w:sz w:val="28"/>
          <w:szCs w:val="28"/>
        </w:rPr>
        <w:t>В соответствии с</w:t>
      </w:r>
      <w:r w:rsidR="00552A21">
        <w:rPr>
          <w:sz w:val="28"/>
          <w:szCs w:val="28"/>
        </w:rPr>
        <w:t>о статьей 18 Федерального закона</w:t>
      </w:r>
      <w:r w:rsidRPr="007009C6">
        <w:rPr>
          <w:sz w:val="28"/>
          <w:szCs w:val="28"/>
        </w:rPr>
        <w:t xml:space="preserve"> от 12 июня 2002 года № 67-ФЗ «Об основных гарантиях избирательных прав и права на участие в референдуме граждан Российской Федерации», </w:t>
      </w:r>
      <w:r w:rsidR="00552A21">
        <w:rPr>
          <w:spacing w:val="1"/>
          <w:sz w:val="28"/>
          <w:szCs w:val="28"/>
        </w:rPr>
        <w:t xml:space="preserve">статьей 13 </w:t>
      </w:r>
      <w:r w:rsidR="00552A21">
        <w:rPr>
          <w:bCs/>
          <w:sz w:val="28"/>
          <w:szCs w:val="28"/>
        </w:rPr>
        <w:t>Закона</w:t>
      </w:r>
      <w:r w:rsidRPr="007009C6">
        <w:rPr>
          <w:bCs/>
          <w:sz w:val="28"/>
          <w:szCs w:val="28"/>
        </w:rPr>
        <w:t xml:space="preserve"> города Москвы от 06 июля 2005 года № 38 «Избирательный кодекс города Москвы»</w:t>
      </w:r>
      <w:r w:rsidRPr="007009C6">
        <w:rPr>
          <w:sz w:val="28"/>
          <w:szCs w:val="28"/>
        </w:rPr>
        <w:t xml:space="preserve">, </w:t>
      </w:r>
      <w:r w:rsidRPr="006D5758">
        <w:rPr>
          <w:b/>
          <w:sz w:val="28"/>
          <w:szCs w:val="28"/>
        </w:rPr>
        <w:t xml:space="preserve">Совет депутатов </w:t>
      </w:r>
      <w:r w:rsidR="00552A21">
        <w:rPr>
          <w:b/>
          <w:sz w:val="28"/>
          <w:szCs w:val="28"/>
        </w:rPr>
        <w:t xml:space="preserve">муниципального округа Ломоносовский </w:t>
      </w:r>
      <w:r w:rsidRPr="006D5758">
        <w:rPr>
          <w:b/>
          <w:sz w:val="28"/>
          <w:szCs w:val="28"/>
        </w:rPr>
        <w:t>решил</w:t>
      </w:r>
      <w:r w:rsidR="006D5758">
        <w:rPr>
          <w:b/>
          <w:sz w:val="28"/>
          <w:szCs w:val="28"/>
        </w:rPr>
        <w:t>:</w:t>
      </w:r>
    </w:p>
    <w:p w:rsidR="00C15ED0" w:rsidRPr="00FA6AE7" w:rsidRDefault="00C15ED0" w:rsidP="00C15ED0">
      <w:pPr>
        <w:pStyle w:val="1"/>
        <w:ind w:firstLine="720"/>
        <w:jc w:val="both"/>
        <w:rPr>
          <w:sz w:val="28"/>
          <w:szCs w:val="28"/>
        </w:rPr>
      </w:pPr>
    </w:p>
    <w:p w:rsidR="00C15ED0" w:rsidRPr="008C5344" w:rsidRDefault="007A2B87" w:rsidP="00C15ED0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Утвердить схему </w:t>
      </w:r>
      <w:r w:rsidR="00552A21">
        <w:rPr>
          <w:sz w:val="28"/>
          <w:szCs w:val="28"/>
        </w:rPr>
        <w:t xml:space="preserve">многомандатных </w:t>
      </w:r>
      <w:r>
        <w:rPr>
          <w:sz w:val="28"/>
          <w:szCs w:val="28"/>
        </w:rPr>
        <w:t xml:space="preserve">избирательных округов по выборам депутатов </w:t>
      </w:r>
      <w:r w:rsidRPr="007A2B87">
        <w:rPr>
          <w:bCs/>
          <w:sz w:val="28"/>
          <w:szCs w:val="28"/>
        </w:rPr>
        <w:t>Совета депутатов муниципального округа Ломоносовский в городе Москве</w:t>
      </w:r>
      <w:r>
        <w:rPr>
          <w:sz w:val="28"/>
          <w:szCs w:val="28"/>
        </w:rPr>
        <w:t xml:space="preserve"> </w:t>
      </w:r>
      <w:r w:rsidR="00552A21">
        <w:rPr>
          <w:sz w:val="28"/>
          <w:szCs w:val="28"/>
        </w:rPr>
        <w:t xml:space="preserve">на 10 лет </w:t>
      </w:r>
      <w:r w:rsidR="008920DE">
        <w:rPr>
          <w:sz w:val="28"/>
          <w:szCs w:val="28"/>
        </w:rPr>
        <w:t>согласно приложению к настоящему решению</w:t>
      </w:r>
      <w:r w:rsidR="00C15ED0">
        <w:rPr>
          <w:sz w:val="28"/>
          <w:szCs w:val="28"/>
        </w:rPr>
        <w:t>.</w:t>
      </w:r>
    </w:p>
    <w:p w:rsidR="00552A21" w:rsidRDefault="00C15ED0" w:rsidP="007A2B8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8920DE">
        <w:rPr>
          <w:sz w:val="28"/>
          <w:szCs w:val="28"/>
        </w:rPr>
        <w:t>Признать утратившим силу решение муниципального Собрания внутригородского муниципального образования Ломоносовское в городе Москве от 27 октября 2011 года № 02-11-03/09</w:t>
      </w:r>
      <w:r w:rsidR="00056D92">
        <w:rPr>
          <w:sz w:val="28"/>
          <w:szCs w:val="28"/>
        </w:rPr>
        <w:t xml:space="preserve"> «</w:t>
      </w:r>
      <w:r w:rsidR="00056D92" w:rsidRPr="00153D9A">
        <w:rPr>
          <w:bCs/>
          <w:sz w:val="28"/>
          <w:szCs w:val="28"/>
        </w:rPr>
        <w:t>О схеме избирательных округов по выборам депутатов</w:t>
      </w:r>
      <w:r w:rsidR="00056D92">
        <w:rPr>
          <w:bCs/>
          <w:sz w:val="28"/>
          <w:szCs w:val="28"/>
        </w:rPr>
        <w:t xml:space="preserve"> муниципального Собрания </w:t>
      </w:r>
      <w:r w:rsidR="00056D92">
        <w:rPr>
          <w:sz w:val="28"/>
          <w:szCs w:val="28"/>
        </w:rPr>
        <w:t>внутригородского муниципального образования Ломоносовское в городе Москве» и решение</w:t>
      </w:r>
      <w:r w:rsidR="00552A21">
        <w:rPr>
          <w:sz w:val="28"/>
          <w:szCs w:val="28"/>
        </w:rPr>
        <w:t xml:space="preserve"> Совета депутатов </w:t>
      </w:r>
      <w:r w:rsidR="000B7E54" w:rsidRPr="007A2B87">
        <w:rPr>
          <w:bCs/>
          <w:sz w:val="28"/>
          <w:szCs w:val="28"/>
        </w:rPr>
        <w:t xml:space="preserve">муниципального округа Ломоносовский </w:t>
      </w:r>
      <w:r w:rsidR="00552A21" w:rsidRPr="002800FD">
        <w:rPr>
          <w:bCs/>
          <w:sz w:val="28"/>
          <w:szCs w:val="28"/>
        </w:rPr>
        <w:t xml:space="preserve">от 13 </w:t>
      </w:r>
      <w:r w:rsidR="00552A21">
        <w:rPr>
          <w:bCs/>
          <w:sz w:val="28"/>
          <w:szCs w:val="28"/>
        </w:rPr>
        <w:t xml:space="preserve">декабря </w:t>
      </w:r>
      <w:r w:rsidR="00552A21" w:rsidRPr="002800FD">
        <w:rPr>
          <w:sz w:val="28"/>
          <w:szCs w:val="28"/>
        </w:rPr>
        <w:t xml:space="preserve">2016 № </w:t>
      </w:r>
      <w:r w:rsidR="00552A21">
        <w:rPr>
          <w:sz w:val="28"/>
          <w:szCs w:val="28"/>
        </w:rPr>
        <w:t>79</w:t>
      </w:r>
      <w:r w:rsidR="00552A21" w:rsidRPr="002800FD">
        <w:rPr>
          <w:sz w:val="28"/>
          <w:szCs w:val="28"/>
        </w:rPr>
        <w:t>/1</w:t>
      </w:r>
      <w:r w:rsidR="00552A21">
        <w:rPr>
          <w:sz w:val="28"/>
          <w:szCs w:val="28"/>
        </w:rPr>
        <w:t xml:space="preserve"> «</w:t>
      </w:r>
      <w:r w:rsidR="00552A21" w:rsidRPr="00153D9A">
        <w:rPr>
          <w:bCs/>
          <w:sz w:val="28"/>
          <w:szCs w:val="28"/>
        </w:rPr>
        <w:t>О схеме избирательных округов по выборам депутатов Совета депутатов муниципального округа</w:t>
      </w:r>
      <w:proofErr w:type="gramEnd"/>
      <w:r w:rsidR="00552A21" w:rsidRPr="00153D9A">
        <w:rPr>
          <w:bCs/>
          <w:sz w:val="28"/>
          <w:szCs w:val="28"/>
        </w:rPr>
        <w:t xml:space="preserve"> </w:t>
      </w:r>
      <w:proofErr w:type="gramStart"/>
      <w:r w:rsidR="00552A21" w:rsidRPr="00153D9A">
        <w:rPr>
          <w:bCs/>
          <w:sz w:val="28"/>
          <w:szCs w:val="28"/>
        </w:rPr>
        <w:t>Ломоносовский</w:t>
      </w:r>
      <w:proofErr w:type="gramEnd"/>
      <w:r w:rsidR="00552A21" w:rsidRPr="00153D9A">
        <w:rPr>
          <w:bCs/>
          <w:sz w:val="28"/>
          <w:szCs w:val="28"/>
        </w:rPr>
        <w:t xml:space="preserve"> в городе Москве</w:t>
      </w:r>
      <w:r w:rsidR="00552A21">
        <w:rPr>
          <w:bCs/>
          <w:sz w:val="28"/>
          <w:szCs w:val="28"/>
        </w:rPr>
        <w:t>».</w:t>
      </w:r>
    </w:p>
    <w:p w:rsidR="007A2B87" w:rsidRDefault="007A2B87" w:rsidP="007A2B87">
      <w:pPr>
        <w:numPr>
          <w:ilvl w:val="0"/>
          <w:numId w:val="1"/>
        </w:numPr>
        <w:jc w:val="both"/>
        <w:rPr>
          <w:sz w:val="28"/>
          <w:szCs w:val="28"/>
        </w:rPr>
      </w:pPr>
      <w:r w:rsidRPr="007A2B87">
        <w:rPr>
          <w:sz w:val="28"/>
          <w:szCs w:val="28"/>
        </w:rPr>
        <w:t xml:space="preserve">Опубликовать настоящее решение в бюллетене </w:t>
      </w:r>
      <w:r w:rsidRPr="00552A21">
        <w:rPr>
          <w:sz w:val="28"/>
          <w:szCs w:val="28"/>
        </w:rPr>
        <w:t>«Московский муниципальный вестник»</w:t>
      </w:r>
      <w:r w:rsidR="003D3305">
        <w:rPr>
          <w:sz w:val="28"/>
          <w:szCs w:val="28"/>
        </w:rPr>
        <w:t xml:space="preserve"> в течение</w:t>
      </w:r>
      <w:r w:rsidR="000B7E54">
        <w:rPr>
          <w:sz w:val="28"/>
          <w:szCs w:val="28"/>
        </w:rPr>
        <w:t xml:space="preserve"> пяти дней со дня его принятия</w:t>
      </w:r>
      <w:r w:rsidRPr="007A2B87">
        <w:rPr>
          <w:sz w:val="28"/>
          <w:szCs w:val="28"/>
        </w:rPr>
        <w:t xml:space="preserve"> и разместить на официальном сайте муниципального округа Ломоносовский.</w:t>
      </w:r>
    </w:p>
    <w:p w:rsidR="00E9460F" w:rsidRPr="007A2B87" w:rsidRDefault="00E9460F" w:rsidP="007A2B87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Направить настоящее решение в избирательную комиссию</w:t>
      </w:r>
      <w:r w:rsidRPr="007009C6">
        <w:rPr>
          <w:sz w:val="28"/>
          <w:szCs w:val="28"/>
        </w:rPr>
        <w:t xml:space="preserve"> внутригородского муниципального образования </w:t>
      </w:r>
      <w:r>
        <w:rPr>
          <w:sz w:val="28"/>
          <w:szCs w:val="28"/>
        </w:rPr>
        <w:t xml:space="preserve">в городе Москве </w:t>
      </w:r>
      <w:r w:rsidRPr="007009C6">
        <w:rPr>
          <w:sz w:val="28"/>
          <w:szCs w:val="28"/>
        </w:rPr>
        <w:t>– муниципал</w:t>
      </w:r>
      <w:r>
        <w:rPr>
          <w:sz w:val="28"/>
          <w:szCs w:val="28"/>
        </w:rPr>
        <w:t>ьного округа Ломоносовский в течение 3 дней со дня его принятия.</w:t>
      </w:r>
    </w:p>
    <w:p w:rsidR="007A2B87" w:rsidRPr="00646F55" w:rsidRDefault="007A2B87" w:rsidP="007A2B87">
      <w:pPr>
        <w:pStyle w:val="a4"/>
        <w:numPr>
          <w:ilvl w:val="0"/>
          <w:numId w:val="1"/>
        </w:numPr>
      </w:pPr>
      <w:proofErr w:type="gramStart"/>
      <w:r w:rsidRPr="00646F55">
        <w:t>Контроль за</w:t>
      </w:r>
      <w:proofErr w:type="gramEnd"/>
      <w:r w:rsidRPr="00646F55">
        <w:t xml:space="preserve"> выполнением настоящего решения возложить на главу муниципального округа Ломоносовский Бабурину И.А.</w:t>
      </w:r>
    </w:p>
    <w:p w:rsidR="00C15ED0" w:rsidRPr="00E9460F" w:rsidRDefault="00C15ED0" w:rsidP="00C15ED0">
      <w:pPr>
        <w:rPr>
          <w:b/>
          <w:sz w:val="18"/>
          <w:szCs w:val="18"/>
        </w:rPr>
      </w:pPr>
    </w:p>
    <w:p w:rsidR="00C15ED0" w:rsidRDefault="00C15ED0" w:rsidP="00C15ED0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Глава </w:t>
      </w:r>
      <w:proofErr w:type="gramStart"/>
      <w:r>
        <w:rPr>
          <w:b/>
          <w:sz w:val="28"/>
          <w:szCs w:val="28"/>
        </w:rPr>
        <w:t>муниципального</w:t>
      </w:r>
      <w:proofErr w:type="gramEnd"/>
    </w:p>
    <w:p w:rsidR="00E9460F" w:rsidRDefault="00C15ED0" w:rsidP="00E9460F">
      <w:pPr>
        <w:ind w:firstLine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округа </w:t>
      </w:r>
      <w:proofErr w:type="gramStart"/>
      <w:r>
        <w:rPr>
          <w:b/>
          <w:sz w:val="28"/>
          <w:szCs w:val="28"/>
        </w:rPr>
        <w:t>Ломоносовский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FA2799">
        <w:rPr>
          <w:b/>
          <w:sz w:val="28"/>
          <w:szCs w:val="28"/>
        </w:rPr>
        <w:tab/>
      </w:r>
      <w:r>
        <w:rPr>
          <w:b/>
          <w:sz w:val="28"/>
          <w:szCs w:val="28"/>
        </w:rPr>
        <w:t>И.А. Бабурина</w:t>
      </w:r>
    </w:p>
    <w:p w:rsidR="00330C48" w:rsidRPr="00E9460F" w:rsidRDefault="00330C48" w:rsidP="00E9460F">
      <w:pPr>
        <w:ind w:firstLine="360"/>
        <w:rPr>
          <w:b/>
          <w:sz w:val="28"/>
          <w:szCs w:val="28"/>
        </w:rPr>
      </w:pPr>
      <w:r>
        <w:br w:type="page"/>
      </w:r>
    </w:p>
    <w:p w:rsidR="00F14789" w:rsidRPr="00F14789" w:rsidRDefault="00F14789" w:rsidP="00F14789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lastRenderedPageBreak/>
        <w:t>Приложение</w:t>
      </w:r>
      <w:r w:rsidR="008920DE">
        <w:rPr>
          <w:sz w:val="24"/>
          <w:szCs w:val="24"/>
          <w:lang w:eastAsia="en-US"/>
        </w:rPr>
        <w:t xml:space="preserve"> </w:t>
      </w:r>
    </w:p>
    <w:p w:rsidR="00F14789" w:rsidRPr="00F14789" w:rsidRDefault="00F14789" w:rsidP="00F14789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t xml:space="preserve">к решению Совета депутатов </w:t>
      </w:r>
    </w:p>
    <w:p w:rsidR="00F14789" w:rsidRPr="00F14789" w:rsidRDefault="00F14789" w:rsidP="00F14789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t xml:space="preserve">муниципального округа </w:t>
      </w:r>
      <w:proofErr w:type="gramStart"/>
      <w:r w:rsidRPr="00F14789">
        <w:rPr>
          <w:sz w:val="24"/>
          <w:szCs w:val="24"/>
          <w:lang w:eastAsia="en-US"/>
        </w:rPr>
        <w:t>Ломоносовский</w:t>
      </w:r>
      <w:proofErr w:type="gramEnd"/>
      <w:r w:rsidRPr="00F14789">
        <w:rPr>
          <w:sz w:val="24"/>
          <w:szCs w:val="24"/>
          <w:lang w:eastAsia="en-US"/>
        </w:rPr>
        <w:t xml:space="preserve"> </w:t>
      </w:r>
    </w:p>
    <w:p w:rsidR="00F14789" w:rsidRPr="00F14789" w:rsidRDefault="00F14789" w:rsidP="00F14789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t xml:space="preserve">от </w:t>
      </w:r>
      <w:r w:rsidR="008172BA">
        <w:rPr>
          <w:sz w:val="24"/>
          <w:szCs w:val="24"/>
          <w:lang w:eastAsia="en-US"/>
        </w:rPr>
        <w:t>28 марта 2017</w:t>
      </w:r>
      <w:r>
        <w:rPr>
          <w:sz w:val="24"/>
          <w:szCs w:val="24"/>
          <w:lang w:eastAsia="en-US"/>
        </w:rPr>
        <w:t xml:space="preserve"> </w:t>
      </w:r>
      <w:r w:rsidR="00FE48CE">
        <w:rPr>
          <w:sz w:val="24"/>
          <w:szCs w:val="24"/>
          <w:lang w:eastAsia="en-US"/>
        </w:rPr>
        <w:t xml:space="preserve">года </w:t>
      </w:r>
      <w:r w:rsidR="008172BA">
        <w:rPr>
          <w:sz w:val="24"/>
          <w:szCs w:val="24"/>
          <w:lang w:eastAsia="en-US"/>
        </w:rPr>
        <w:t xml:space="preserve">№ </w:t>
      </w:r>
      <w:r w:rsidR="004E3D2A">
        <w:rPr>
          <w:sz w:val="24"/>
          <w:szCs w:val="24"/>
          <w:lang w:eastAsia="en-US"/>
        </w:rPr>
        <w:t>8</w:t>
      </w:r>
      <w:r w:rsidR="008172BA">
        <w:rPr>
          <w:sz w:val="24"/>
          <w:szCs w:val="24"/>
          <w:lang w:eastAsia="en-US"/>
        </w:rPr>
        <w:t>7/2</w:t>
      </w:r>
    </w:p>
    <w:p w:rsidR="00F14789" w:rsidRDefault="00F14789" w:rsidP="00F14789">
      <w:pPr>
        <w:ind w:firstLine="5670"/>
      </w:pPr>
    </w:p>
    <w:p w:rsidR="000209E7" w:rsidRPr="000209E7" w:rsidRDefault="000209E7" w:rsidP="000209E7">
      <w:pPr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>Схема</w:t>
      </w:r>
    </w:p>
    <w:p w:rsidR="00E9460F" w:rsidRDefault="00E9460F" w:rsidP="000209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многомандатных </w:t>
      </w:r>
      <w:r w:rsidR="000209E7" w:rsidRPr="000209E7">
        <w:rPr>
          <w:b/>
          <w:sz w:val="28"/>
          <w:szCs w:val="28"/>
        </w:rPr>
        <w:t xml:space="preserve">избирательных округов по выборам депутатов </w:t>
      </w:r>
    </w:p>
    <w:p w:rsidR="000209E7" w:rsidRPr="000209E7" w:rsidRDefault="000209E7" w:rsidP="000209E7">
      <w:pPr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>Совета депутатов</w:t>
      </w:r>
      <w:r w:rsidR="00FE48CE">
        <w:rPr>
          <w:b/>
          <w:sz w:val="28"/>
          <w:szCs w:val="28"/>
        </w:rPr>
        <w:t xml:space="preserve"> </w:t>
      </w:r>
      <w:r w:rsidRPr="000209E7">
        <w:rPr>
          <w:b/>
          <w:sz w:val="28"/>
          <w:szCs w:val="28"/>
        </w:rPr>
        <w:t xml:space="preserve">муниципального округа </w:t>
      </w:r>
      <w:proofErr w:type="gramStart"/>
      <w:r w:rsidRPr="000209E7">
        <w:rPr>
          <w:b/>
          <w:sz w:val="28"/>
          <w:szCs w:val="28"/>
        </w:rPr>
        <w:t>Ломоносовский</w:t>
      </w:r>
      <w:proofErr w:type="gramEnd"/>
      <w:r w:rsidRPr="000209E7">
        <w:rPr>
          <w:b/>
          <w:sz w:val="28"/>
          <w:szCs w:val="28"/>
        </w:rPr>
        <w:t xml:space="preserve"> в городе Москве</w:t>
      </w:r>
    </w:p>
    <w:p w:rsidR="000209E7" w:rsidRDefault="000209E7" w:rsidP="000209E7">
      <w:pPr>
        <w:jc w:val="center"/>
      </w:pPr>
    </w:p>
    <w:p w:rsidR="00FE3D66" w:rsidRPr="00FE3D66" w:rsidRDefault="00FE3D66" w:rsidP="00FE3D66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1)  </w:t>
      </w:r>
      <w:proofErr w:type="spellStart"/>
      <w:r w:rsidRPr="00FE3D66">
        <w:rPr>
          <w:sz w:val="28"/>
          <w:szCs w:val="28"/>
        </w:rPr>
        <w:t>Пятимандатный</w:t>
      </w:r>
      <w:proofErr w:type="spellEnd"/>
      <w:r w:rsidRPr="00FE3D66">
        <w:rPr>
          <w:sz w:val="28"/>
          <w:szCs w:val="28"/>
        </w:rPr>
        <w:t xml:space="preserve"> избирательный округ № 1. </w:t>
      </w:r>
    </w:p>
    <w:p w:rsidR="00FE3D66" w:rsidRPr="00FE3D66" w:rsidRDefault="00FE3D66" w:rsidP="00FE3D66">
      <w:pPr>
        <w:ind w:firstLine="567"/>
        <w:jc w:val="both"/>
        <w:rPr>
          <w:sz w:val="28"/>
          <w:szCs w:val="28"/>
        </w:rPr>
      </w:pPr>
      <w:bookmarkStart w:id="0" w:name="_GoBack"/>
      <w:bookmarkEnd w:id="0"/>
      <w:r w:rsidRPr="00FE3D66">
        <w:rPr>
          <w:sz w:val="28"/>
          <w:szCs w:val="28"/>
        </w:rPr>
        <w:t>Число избирателей в округе – 25 070 человек.</w:t>
      </w:r>
    </w:p>
    <w:p w:rsidR="00FE3D66" w:rsidRPr="00FE3D66" w:rsidRDefault="00FE3D66" w:rsidP="00FE3D66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Перечень домовладений, входящих в избирательный округ № 1:</w:t>
      </w:r>
    </w:p>
    <w:p w:rsidR="00FE3D66" w:rsidRPr="00FE3D66" w:rsidRDefault="00FE3D66" w:rsidP="00FE3D66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проспект Вернадского, дома №№ 11/19, 13, 15, 19, 21 (к. 1, 2), 25, 25 (к. 1), 27, 27 (к. 1), 29 (к. 1), 33, 33 (к. 1);  </w:t>
      </w:r>
    </w:p>
    <w:p w:rsidR="00FE3D66" w:rsidRPr="00FE3D66" w:rsidRDefault="00FE3D66" w:rsidP="00FE3D66">
      <w:pPr>
        <w:tabs>
          <w:tab w:val="left" w:pos="5400"/>
        </w:tabs>
        <w:ind w:left="36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Ленинский проспект, дома №№ 74, 78, 82/2, 83 (к.5), 85, 85 (к. 2, 3, 4), 86, 87, 88 (к.1, 2, 3), 90;</w:t>
      </w:r>
    </w:p>
    <w:p w:rsidR="00FE3D66" w:rsidRPr="00FE3D66" w:rsidRDefault="00FE3D66" w:rsidP="00FE3D66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Гарибальди, дома №№ 3, 5 (к.1);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Кравченко, дома №№ 4 (к.1, 2, 3), 8, 10, 12, 16 (к. 1, 2), 18, 20, 22, 24/35;</w:t>
      </w:r>
    </w:p>
    <w:p w:rsidR="00FE3D66" w:rsidRPr="00FE3D66" w:rsidRDefault="00FE3D66" w:rsidP="00FE3D66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Крупской, дома №№ 1, 3, 4 (к. 1, 2, 3), 5, 6 (к. 2), 7, 8 (к. 1, 2, 3), 11, 13, 14, 15, 19/17;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Марии Ульяновой, дома №№ 3 (к.1, 2, 3), 6, 7, 8, 9 (к.1, 2, 3), 11, 12, 14, 15, 16, 17 (к.1, 2, 3), 19, 21 (к.2), 23, 25, 27, 29, 31, 33;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Строителей, дома №№ 3, 5 (к.1, 2, 3, 4, 5), 7 (к.1, 2, 3), 9, 11 (к.1, 2, 3), 13 (к.1, 2, 3, 4, 5), 17 (к.1, 2).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</w:p>
    <w:p w:rsidR="00FE3D66" w:rsidRPr="00FE3D66" w:rsidRDefault="00FE3D66" w:rsidP="00FE3D66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2)  </w:t>
      </w:r>
      <w:proofErr w:type="spellStart"/>
      <w:r w:rsidRPr="00FE3D66">
        <w:rPr>
          <w:sz w:val="28"/>
          <w:szCs w:val="28"/>
        </w:rPr>
        <w:t>Пятимандатный</w:t>
      </w:r>
      <w:proofErr w:type="spellEnd"/>
      <w:r w:rsidRPr="00FE3D66">
        <w:rPr>
          <w:sz w:val="28"/>
          <w:szCs w:val="28"/>
        </w:rPr>
        <w:t xml:space="preserve"> избирательный округ № 2. </w:t>
      </w:r>
    </w:p>
    <w:p w:rsidR="00FE3D66" w:rsidRPr="00FE3D66" w:rsidRDefault="00FE3D66" w:rsidP="00FE3D66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Число избирателей в округе – 25 886 человек.</w:t>
      </w:r>
    </w:p>
    <w:p w:rsidR="00FE3D66" w:rsidRPr="00FE3D66" w:rsidRDefault="00FE3D66" w:rsidP="00FE3D66">
      <w:pPr>
        <w:ind w:firstLine="567"/>
        <w:jc w:val="both"/>
        <w:rPr>
          <w:sz w:val="28"/>
          <w:szCs w:val="28"/>
        </w:rPr>
      </w:pPr>
      <w:r w:rsidRPr="00FE3D66">
        <w:rPr>
          <w:sz w:val="28"/>
          <w:szCs w:val="28"/>
        </w:rPr>
        <w:t>Перечень домовладений, входящих в избирательный округ № 2:</w:t>
      </w:r>
    </w:p>
    <w:p w:rsidR="00FE3D66" w:rsidRPr="00FE3D66" w:rsidRDefault="00FE3D66" w:rsidP="00FE3D66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>Ленинский проспект, дома №№ 81/2, 83, 83 (к.1, 2, 4); 85 (к. 5, 6), 89/2, 91, 91 (к. 2, 3, 4), 93, 93 (к. 2, 3, 4), 95, 95 (к. 2, 3, 4);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Архитектора Власова, дома №№ 6, 8, 10;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Академика Пилюгина, дома №№ 4, 6, 8 (к. 1, 2), 12 (к. 1, 2), 14 (к. 1, 2, 3, 4), 18, 20 (к. 1, 2), 22 (к.1), 24 (к.1), 26 (к.1, 2, 3);</w:t>
      </w:r>
    </w:p>
    <w:p w:rsidR="00FE3D66" w:rsidRPr="00FE3D66" w:rsidRDefault="00FE3D66" w:rsidP="00FE3D66">
      <w:pPr>
        <w:tabs>
          <w:tab w:val="left" w:pos="5400"/>
        </w:tabs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улица Вавилова, дома № 73, 74/22, 75, 76, 77, 78, 79, 79 (к. 1),80, 81, 81 (к. 1), 82, 83, 84 (к. 4), 85, 86, 87, 89, 91 (к. 1), 93, 95, 97; 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 xml:space="preserve">улица Гарибальди, дома №№ 2 (к.1), 4 (к. 5, 6), 6, 6 (к.1, 2), 7, 8, 8 (к. 2, 3, 4, 5); 10 (к. 2, 3, 4, 6), 11, 12, 13 (к. 1, 2), 14 (к.1, 2),15, 15 (к.1, 2, 3), 16 (к. 2); </w:t>
      </w:r>
    </w:p>
    <w:p w:rsidR="00FE3D66" w:rsidRPr="00FE3D66" w:rsidRDefault="00FE3D66" w:rsidP="00FE3D66">
      <w:pPr>
        <w:jc w:val="both"/>
        <w:rPr>
          <w:sz w:val="28"/>
          <w:szCs w:val="28"/>
        </w:rPr>
      </w:pPr>
      <w:r w:rsidRPr="00FE3D66">
        <w:rPr>
          <w:sz w:val="28"/>
          <w:szCs w:val="28"/>
        </w:rPr>
        <w:t>улица Панферова, дома №№ 4, 8, 10, 12, 16 (к.1, 2, 3, 4), 18, 20.</w:t>
      </w:r>
    </w:p>
    <w:p w:rsidR="00FE3D66" w:rsidRPr="00FE3D66" w:rsidRDefault="00FE3D66" w:rsidP="00FE3D66">
      <w:pPr>
        <w:ind w:firstLine="4962"/>
        <w:rPr>
          <w:sz w:val="28"/>
          <w:szCs w:val="28"/>
        </w:rPr>
      </w:pPr>
      <w:r w:rsidRPr="00FE3D66">
        <w:rPr>
          <w:sz w:val="28"/>
          <w:szCs w:val="28"/>
        </w:rPr>
        <w:t xml:space="preserve"> </w:t>
      </w:r>
    </w:p>
    <w:p w:rsidR="00FE3D66" w:rsidRPr="00FE48CE" w:rsidRDefault="00FE3D66" w:rsidP="000209E7">
      <w:pPr>
        <w:jc w:val="center"/>
      </w:pPr>
    </w:p>
    <w:p w:rsidR="00F14789" w:rsidRDefault="00F14789" w:rsidP="00F14789">
      <w:pPr>
        <w:ind w:firstLine="5670"/>
      </w:pPr>
    </w:p>
    <w:p w:rsidR="00F14789" w:rsidRDefault="00F14789" w:rsidP="00F14789">
      <w:pPr>
        <w:ind w:firstLine="5670"/>
        <w:sectPr w:rsidR="00F14789" w:rsidSect="002360E0">
          <w:pgSz w:w="11906" w:h="16838"/>
          <w:pgMar w:top="993" w:right="707" w:bottom="851" w:left="1260" w:header="708" w:footer="708" w:gutter="0"/>
          <w:cols w:space="708"/>
          <w:docGrid w:linePitch="360"/>
        </w:sectPr>
      </w:pPr>
    </w:p>
    <w:p w:rsidR="004263B2" w:rsidRDefault="004263B2" w:rsidP="004263B2">
      <w:pPr>
        <w:ind w:firstLine="5670"/>
        <w:rPr>
          <w:sz w:val="24"/>
          <w:szCs w:val="24"/>
          <w:lang w:eastAsia="en-US"/>
        </w:rPr>
      </w:pPr>
      <w:r w:rsidRPr="00F14789">
        <w:rPr>
          <w:sz w:val="24"/>
          <w:szCs w:val="24"/>
          <w:lang w:eastAsia="en-US"/>
        </w:rPr>
        <w:lastRenderedPageBreak/>
        <w:t>Приложение</w:t>
      </w:r>
      <w:r>
        <w:rPr>
          <w:sz w:val="24"/>
          <w:szCs w:val="24"/>
          <w:lang w:eastAsia="en-US"/>
        </w:rPr>
        <w:t xml:space="preserve"> </w:t>
      </w:r>
    </w:p>
    <w:p w:rsidR="004263B2" w:rsidRPr="00F14789" w:rsidRDefault="008920DE" w:rsidP="008920DE">
      <w:pPr>
        <w:ind w:left="5670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к схеме многомандатных избирательных округов по выборам депутатов</w:t>
      </w:r>
      <w:r w:rsidR="004263B2" w:rsidRPr="00F14789">
        <w:rPr>
          <w:sz w:val="24"/>
          <w:szCs w:val="24"/>
          <w:lang w:eastAsia="en-US"/>
        </w:rPr>
        <w:t xml:space="preserve"> Совета депутатов </w:t>
      </w:r>
      <w:r>
        <w:rPr>
          <w:sz w:val="24"/>
          <w:szCs w:val="24"/>
          <w:lang w:eastAsia="en-US"/>
        </w:rPr>
        <w:t>м</w:t>
      </w:r>
      <w:r w:rsidR="004263B2" w:rsidRPr="00F14789">
        <w:rPr>
          <w:sz w:val="24"/>
          <w:szCs w:val="24"/>
          <w:lang w:eastAsia="en-US"/>
        </w:rPr>
        <w:t xml:space="preserve">униципального округа </w:t>
      </w:r>
      <w:proofErr w:type="gramStart"/>
      <w:r w:rsidR="004263B2" w:rsidRPr="00F14789">
        <w:rPr>
          <w:sz w:val="24"/>
          <w:szCs w:val="24"/>
          <w:lang w:eastAsia="en-US"/>
        </w:rPr>
        <w:t>Ломоносовский</w:t>
      </w:r>
      <w:proofErr w:type="gramEnd"/>
      <w:r w:rsidR="004263B2" w:rsidRPr="00F14789">
        <w:rPr>
          <w:sz w:val="24"/>
          <w:szCs w:val="24"/>
          <w:lang w:eastAsia="en-US"/>
        </w:rPr>
        <w:t xml:space="preserve"> </w:t>
      </w:r>
      <w:r>
        <w:rPr>
          <w:sz w:val="24"/>
          <w:szCs w:val="24"/>
          <w:lang w:eastAsia="en-US"/>
        </w:rPr>
        <w:t>в городе Москве</w:t>
      </w:r>
    </w:p>
    <w:p w:rsidR="000209E7" w:rsidRPr="000209E7" w:rsidRDefault="000209E7" w:rsidP="00F14789">
      <w:pPr>
        <w:ind w:firstLine="9923"/>
        <w:rPr>
          <w:sz w:val="16"/>
          <w:szCs w:val="16"/>
          <w:lang w:eastAsia="en-US"/>
        </w:rPr>
      </w:pPr>
    </w:p>
    <w:p w:rsidR="00E9460F" w:rsidRDefault="000209E7" w:rsidP="00E9460F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>Графическое изображение</w:t>
      </w:r>
      <w:r>
        <w:rPr>
          <w:b/>
          <w:sz w:val="28"/>
          <w:szCs w:val="28"/>
        </w:rPr>
        <w:t xml:space="preserve"> </w:t>
      </w:r>
      <w:r w:rsidR="00E9460F">
        <w:rPr>
          <w:b/>
          <w:sz w:val="28"/>
          <w:szCs w:val="28"/>
        </w:rPr>
        <w:t xml:space="preserve">схемы многомандатных </w:t>
      </w:r>
      <w:r w:rsidRPr="000209E7">
        <w:rPr>
          <w:b/>
          <w:sz w:val="28"/>
          <w:szCs w:val="28"/>
        </w:rPr>
        <w:t>избирательных округов</w:t>
      </w:r>
    </w:p>
    <w:p w:rsidR="00E9460F" w:rsidRDefault="000209E7" w:rsidP="00E9460F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  <w:r w:rsidRPr="000209E7">
        <w:rPr>
          <w:b/>
          <w:sz w:val="28"/>
          <w:szCs w:val="28"/>
        </w:rPr>
        <w:t xml:space="preserve"> по выборам депутатов Совета депутатов муниципального округа </w:t>
      </w:r>
    </w:p>
    <w:p w:rsidR="000209E7" w:rsidRDefault="000209E7" w:rsidP="00E9460F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  <w:proofErr w:type="gramStart"/>
      <w:r w:rsidRPr="000209E7">
        <w:rPr>
          <w:b/>
          <w:sz w:val="28"/>
          <w:szCs w:val="28"/>
        </w:rPr>
        <w:t>Ломоносовский</w:t>
      </w:r>
      <w:proofErr w:type="gramEnd"/>
      <w:r w:rsidRPr="000209E7">
        <w:rPr>
          <w:b/>
          <w:sz w:val="28"/>
          <w:szCs w:val="28"/>
        </w:rPr>
        <w:t xml:space="preserve"> в городе Москве</w:t>
      </w:r>
    </w:p>
    <w:p w:rsidR="004263B2" w:rsidRDefault="004263B2" w:rsidP="000209E7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</w:p>
    <w:p w:rsidR="004263B2" w:rsidRPr="000209E7" w:rsidRDefault="002360E0" w:rsidP="000209E7">
      <w:pPr>
        <w:tabs>
          <w:tab w:val="num" w:pos="0"/>
        </w:tabs>
        <w:ind w:right="-73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4.25pt;margin-top:90.55pt;width:75.75pt;height:30.95pt;z-index:251659264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orOQIAAEwEAAAOAAAAZHJzL2Uyb0RvYy54bWysVM2O0zAQviPxDpbvNEnV7k/UdLV0KUJa&#10;fqSFB3Acp7FwPMZ2myw37rwC78CBAzdeoftGjJ1sKT/igMjB8njGn7/5ZiaLi75VZCesk6ALmk1S&#10;SoTmUEm9Keib1+tHZ5Q4z3TFFGhR0Fvh6MXy4YNFZ3IxhQZUJSxBEO3yzhS08d7kSeJ4I1rmJmCE&#10;RmcNtmUeTbtJKss6RG9VMk3Tk6QDWxkLXDiHp1eDky4jfl0L7l/WtROeqIIiNx9XG9cyrMlywfKN&#10;ZaaRfKTB/oFFy6TGRw9QV8wzsrXyN6hWcgsOaj/h0CZQ15KLmANmk6W/ZHPTMCNiLiiOMweZ3P+D&#10;5S92ryyRVUGn2SklmrVYpP2n/ef9l/23/de7D3cfyTSo1BmXY/CNwXDfP4Yeqx0zduYa+FtHNKwa&#10;pjfi0lroGsEqZJmFm8nR1QHHBZCyew4VPsa2HiJQX9s2SIiiEETHat0eKiR6Tzgenp9M0+mcEo6u&#10;bJbO0IxPsPz+trHOPxXQkrApqMUOiOhsd+18YMPy+5DwmAMlq7VUKhp2U66UJTuG3bKO34j+U5jS&#10;pEMqcyTyd4g0fn+CaKXHtleyLejZIYjlQbYnuopN6ZlUwx4pKz3qGKQbRPR92Y91KaG6RUUtDO2N&#10;44ibBux7Sjps7YK6d1tmBSXqmcaqnGezWZiFaMzmp6ghscee8tjDNEeognpKhu3Kx/mJqZtLrN5a&#10;RmFDmQcmI1ds2aj3OF5hJo7tGPXjJ7D8DgAA//8DAFBLAwQUAAYACAAAACEA4Na2JN8AAAALAQAA&#10;DwAAAGRycy9kb3ducmV2LnhtbEyPwU7DMBBE70j8g7VIXCrqkOA2CnEqqNQTp4Zyd+MliYjXIXbb&#10;9O9ZTnBc7dObmXIzu0GccQq9Jw2PywQEUuNtT62Gw/vuIQcRoiFrBk+o4YoBNtXtTWkK6y+0x3Md&#10;W8ESCoXR0MU4FlKGpkNnwtKPSPz79JMzkc+plXYyF5a7QaZJspLO9MQJnRlx22HzVZ+chtV3nS3e&#10;PuyC9tfd69Q4ZbcHpfX93fzyDCLiHP9g+K3P1aHiTkd/IhvEoCFNUsUoy9Q6A8FEpp543VFDvs4V&#10;yKqU/zdUPwAAAP//AwBQSwECLQAUAAYACAAAACEAtoM4kv4AAADhAQAAEwAAAAAAAAAAAAAAAAAA&#10;AAAAW0NvbnRlbnRfVHlwZXNdLnhtbFBLAQItABQABgAIAAAAIQA4/SH/1gAAAJQBAAALAAAAAAAA&#10;AAAAAAAAAC8BAABfcmVscy8ucmVsc1BLAQItABQABgAIAAAAIQAADkorOQIAAEwEAAAOAAAAAAAA&#10;AAAAAAAAAC4CAABkcnMvZTJvRG9jLnhtbFBLAQItABQABgAIAAAAIQDg1rYk3wAAAAsBAAAPAAAA&#10;AAAAAAAAAAAAAJMEAABkcnMvZG93bnJldi54bWxQSwUGAAAAAAQABADzAAAAnwUAAAAA&#10;">
            <v:textbox style="mso-next-textbox:#Надпись 2;mso-fit-shape-to-text:t">
              <w:txbxContent>
                <w:p w:rsidR="002360E0" w:rsidRPr="00793499" w:rsidRDefault="002360E0" w:rsidP="002360E0">
                  <w:pPr>
                    <w:rPr>
                      <w:b/>
                      <w:sz w:val="40"/>
                      <w:szCs w:val="40"/>
                    </w:rPr>
                  </w:pPr>
                  <w:r w:rsidRPr="00793499">
                    <w:rPr>
                      <w:b/>
                      <w:sz w:val="40"/>
                      <w:szCs w:val="40"/>
                    </w:rPr>
                    <w:t>25 070</w:t>
                  </w:r>
                </w:p>
              </w:txbxContent>
            </v:textbox>
            <w10:wrap type="square"/>
          </v:shape>
        </w:pict>
      </w:r>
    </w:p>
    <w:p w:rsidR="000209E7" w:rsidRDefault="002360E0" w:rsidP="000209E7">
      <w:pPr>
        <w:ind w:firstLine="1985"/>
        <w:jc w:val="center"/>
      </w:pPr>
      <w:r>
        <w:rPr>
          <w:noProof/>
        </w:rPr>
        <w:pict>
          <v:shape id="_x0000_s1027" type="#_x0000_t202" style="position:absolute;left:0;text-align:left;margin-left:374.35pt;margin-top:376.45pt;width:75.75pt;height:30.95pt;z-index:25166028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yJXOAIAAFEEAAAOAAAAZHJzL2Uyb0RvYy54bWysVM2O0zAQviPxDpbvNGnVLrtR09XSpQhp&#10;+ZEWHsB1nMbC9hjbbVJu3HkF3oEDB268QveNGDvZUgHigMjB8njGn7/5Zibzy04rshPOSzAlHY9y&#10;SoThUEmzKenbN6tH55T4wEzFFBhR0r3w9HLx8MG8tYWYQAOqEo4giPFFa0vahGCLLPO8EZr5EVhh&#10;0FmD0yyg6TZZ5ViL6Fplkzw/y1pwlXXAhfd4et076SLh17Xg4VVdexGIKilyC2l1aV3HNVvMWbFx&#10;zDaSDzTYP7DQTBp89Ah1zQIjWyd/g9KSO/BQhxEHnUFdSy5SDpjNOP8lm9uGWZFyQXG8Pcrk/x8s&#10;f7l77YissHaUGKaxRIfPhy+Hr4fvh293H+8+kUnUqLW+wNBbi8GhewJdjI/5ensD/J0nBpYNMxtx&#10;5Ry0jWAVchzHm9nJ1R7HR5B1+wIqfIxtAySgrnY6AqIkBNGxVvtjfUQXCMfDi7NJPplRwtE1nuZT&#10;NNMTrLi/bZ0PzwRoEjcldVj/hM52Nz5ENqy4D0nsQclqJZVKhtusl8qRHcNeWaVvQPenYcqQFqnM&#10;kMjfIfL0/QlCy4BNr6Qu6fkxiBVRtqemSi0ZmFT9HikrM+gYpetFDN26G8o2lGcN1R6FddD3OM4k&#10;bhpwHyhpsb9L6t9vmROUqOcGi3Mxnk7jQCRjOnuMUhJ36lmfepjhCFXSQEm/XYY0REkBe4VFXMmk&#10;b6x2z2SgjH2bZB9mLA7GqZ2ifv4JFj8AAAD//wMAUEsDBBQABgAIAAAAIQC+HjtR4AAAAA4BAAAP&#10;AAAAZHJzL2Rvd25yZXYueG1sTI/NTsMwEITvSLyDtUhcKuo0f1QhTgWVeuLUUO5uvCQR8TrEbpu+&#10;PdsT7GlXM5r9ptzMdhBnnHzvSMFqGYFAapzpqVVw+Ng9rUH4oMnowREquKKHTXV/V+rCuAvt8VyH&#10;VnAI+UIr6EIYCyl906HVfulGJNa+3GR14HNqpZn0hcPtIOMoyqXVPfGHTo+47bD5rk9WQf5TJ4v3&#10;T7Og/XX3NjU2M9tDptTjw/z6AiLgHP7McMNndKiY6ehOZLwYFKyfk5ytLMQ8IG6WKM5WII68pWmS&#10;gqxK+b9G9QsAAP//AwBQSwECLQAUAAYACAAAACEAtoM4kv4AAADhAQAAEwAAAAAAAAAAAAAAAAAA&#10;AAAAW0NvbnRlbnRfVHlwZXNdLnhtbFBLAQItABQABgAIAAAAIQA4/SH/1gAAAJQBAAALAAAAAAAA&#10;AAAAAAAAAC8BAABfcmVscy8ucmVsc1BLAQItABQABgAIAAAAIQBh7yJXOAIAAFEEAAAOAAAAAAAA&#10;AAAAAAAAAC4CAABkcnMvZTJvRG9jLnhtbFBLAQItABQABgAIAAAAIQC+HjtR4AAAAA4BAAAPAAAA&#10;AAAAAAAAAAAAAJIEAABkcnMvZG93bnJldi54bWxQSwUGAAAAAAQABADzAAAAnwUAAAAA&#10;">
            <v:textbox style="mso-fit-shape-to-text:t">
              <w:txbxContent>
                <w:p w:rsidR="002360E0" w:rsidRPr="00793499" w:rsidRDefault="002360E0" w:rsidP="002360E0">
                  <w:pPr>
                    <w:rPr>
                      <w:b/>
                      <w:sz w:val="40"/>
                      <w:szCs w:val="40"/>
                    </w:rPr>
                  </w:pPr>
                  <w:r w:rsidRPr="00793499">
                    <w:rPr>
                      <w:b/>
                      <w:sz w:val="40"/>
                      <w:szCs w:val="40"/>
                    </w:rPr>
                    <w:t>25 </w:t>
                  </w:r>
                  <w:r>
                    <w:rPr>
                      <w:b/>
                      <w:sz w:val="40"/>
                      <w:szCs w:val="40"/>
                    </w:rPr>
                    <w:t>886</w:t>
                  </w:r>
                </w:p>
              </w:txbxContent>
            </v:textbox>
            <w10:wrap type="square"/>
          </v:shape>
        </w:pict>
      </w:r>
      <w:r w:rsidR="00FE3D66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59055</wp:posOffset>
            </wp:positionV>
            <wp:extent cx="6473825" cy="5883910"/>
            <wp:effectExtent l="0" t="0" r="0" b="0"/>
            <wp:wrapThrough wrapText="bothSides">
              <wp:wrapPolygon edited="0">
                <wp:start x="0" y="0"/>
                <wp:lineTo x="0" y="21539"/>
                <wp:lineTo x="21547" y="21539"/>
                <wp:lineTo x="2154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878" t="18472" r="17581" b="7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588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09E7" w:rsidRDefault="000209E7" w:rsidP="000209E7">
      <w:pPr>
        <w:ind w:firstLine="1985"/>
      </w:pPr>
    </w:p>
    <w:sectPr w:rsidR="000209E7" w:rsidSect="004263B2">
      <w:pgSz w:w="11906" w:h="16838"/>
      <w:pgMar w:top="567" w:right="707" w:bottom="1134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D55A10"/>
    <w:multiLevelType w:val="hybridMultilevel"/>
    <w:tmpl w:val="E0060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17A2C29"/>
    <w:multiLevelType w:val="hybridMultilevel"/>
    <w:tmpl w:val="DC6C9B72"/>
    <w:lvl w:ilvl="0" w:tplc="C0F878B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7AF43D9F"/>
    <w:multiLevelType w:val="hybridMultilevel"/>
    <w:tmpl w:val="9738D096"/>
    <w:lvl w:ilvl="0" w:tplc="A6A2030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15ED0"/>
    <w:rsid w:val="00006E1F"/>
    <w:rsid w:val="000132E2"/>
    <w:rsid w:val="000209E7"/>
    <w:rsid w:val="00033630"/>
    <w:rsid w:val="00056D92"/>
    <w:rsid w:val="00065275"/>
    <w:rsid w:val="000B7E54"/>
    <w:rsid w:val="000E54B4"/>
    <w:rsid w:val="00161BDB"/>
    <w:rsid w:val="001732C3"/>
    <w:rsid w:val="001E48E8"/>
    <w:rsid w:val="00214243"/>
    <w:rsid w:val="002360E0"/>
    <w:rsid w:val="002A4818"/>
    <w:rsid w:val="00312DBA"/>
    <w:rsid w:val="00327D72"/>
    <w:rsid w:val="00330C48"/>
    <w:rsid w:val="00331677"/>
    <w:rsid w:val="0036426E"/>
    <w:rsid w:val="003D3305"/>
    <w:rsid w:val="0041763D"/>
    <w:rsid w:val="00422687"/>
    <w:rsid w:val="004263B2"/>
    <w:rsid w:val="004C3708"/>
    <w:rsid w:val="004E2AB1"/>
    <w:rsid w:val="004E3D2A"/>
    <w:rsid w:val="004E56D9"/>
    <w:rsid w:val="00552A21"/>
    <w:rsid w:val="00600FF5"/>
    <w:rsid w:val="0062006A"/>
    <w:rsid w:val="0066457D"/>
    <w:rsid w:val="006D5758"/>
    <w:rsid w:val="007009C6"/>
    <w:rsid w:val="00716217"/>
    <w:rsid w:val="007163BE"/>
    <w:rsid w:val="00737194"/>
    <w:rsid w:val="007528C9"/>
    <w:rsid w:val="00762002"/>
    <w:rsid w:val="007A2B87"/>
    <w:rsid w:val="007B126A"/>
    <w:rsid w:val="008172BA"/>
    <w:rsid w:val="00872E63"/>
    <w:rsid w:val="008920DE"/>
    <w:rsid w:val="008D24E4"/>
    <w:rsid w:val="0093145C"/>
    <w:rsid w:val="00933971"/>
    <w:rsid w:val="009A184D"/>
    <w:rsid w:val="009B4F54"/>
    <w:rsid w:val="009B6556"/>
    <w:rsid w:val="00A94EC0"/>
    <w:rsid w:val="00AB738D"/>
    <w:rsid w:val="00AD72AD"/>
    <w:rsid w:val="00B05DB6"/>
    <w:rsid w:val="00B46CFF"/>
    <w:rsid w:val="00B63512"/>
    <w:rsid w:val="00BC2607"/>
    <w:rsid w:val="00C15ED0"/>
    <w:rsid w:val="00C763DE"/>
    <w:rsid w:val="00C93326"/>
    <w:rsid w:val="00CD0946"/>
    <w:rsid w:val="00CE4E40"/>
    <w:rsid w:val="00D415A3"/>
    <w:rsid w:val="00D45045"/>
    <w:rsid w:val="00DD0624"/>
    <w:rsid w:val="00E41472"/>
    <w:rsid w:val="00E9460F"/>
    <w:rsid w:val="00EA72CD"/>
    <w:rsid w:val="00EA7771"/>
    <w:rsid w:val="00EE3D52"/>
    <w:rsid w:val="00F14789"/>
    <w:rsid w:val="00F512D9"/>
    <w:rsid w:val="00FA2799"/>
    <w:rsid w:val="00FC0147"/>
    <w:rsid w:val="00FC62F0"/>
    <w:rsid w:val="00FE3D66"/>
    <w:rsid w:val="00FE4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ED0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15ED0"/>
    <w:pPr>
      <w:snapToGrid w:val="0"/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C15ED0"/>
    <w:pPr>
      <w:autoSpaceDE w:val="0"/>
      <w:autoSpaceDN w:val="0"/>
      <w:adjustRightInd w:val="0"/>
      <w:spacing w:before="0" w:beforeAutospacing="0" w:after="0" w:afterAutospacing="0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0132E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7A2B87"/>
    <w:pPr>
      <w:autoSpaceDE w:val="0"/>
      <w:autoSpaceDN w:val="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7A2B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209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2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209E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46CF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CF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ED0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C15ED0"/>
    <w:pPr>
      <w:snapToGrid w:val="0"/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C15ED0"/>
    <w:pPr>
      <w:autoSpaceDE w:val="0"/>
      <w:autoSpaceDN w:val="0"/>
      <w:adjustRightInd w:val="0"/>
      <w:spacing w:before="0" w:beforeAutospacing="0" w:after="0" w:afterAutospacing="0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table" w:styleId="a3">
    <w:name w:val="Table Grid"/>
    <w:basedOn w:val="a1"/>
    <w:uiPriority w:val="59"/>
    <w:rsid w:val="000132E2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7A2B87"/>
    <w:pPr>
      <w:autoSpaceDE w:val="0"/>
      <w:autoSpaceDN w:val="0"/>
      <w:jc w:val="both"/>
    </w:pPr>
    <w:rPr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7A2B8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0209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0209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0209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6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B6E956-0025-4E45-A852-749B3916D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Feroci</cp:lastModifiedBy>
  <cp:revision>24</cp:revision>
  <cp:lastPrinted>2017-03-28T07:24:00Z</cp:lastPrinted>
  <dcterms:created xsi:type="dcterms:W3CDTF">2016-12-05T07:34:00Z</dcterms:created>
  <dcterms:modified xsi:type="dcterms:W3CDTF">2017-03-28T14:18:00Z</dcterms:modified>
</cp:coreProperties>
</file>