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51" w:rsidRDefault="00A32551" w:rsidP="00A32551">
      <w:pPr>
        <w:pStyle w:val="a3"/>
        <w:jc w:val="right"/>
      </w:pPr>
    </w:p>
    <w:p w:rsidR="00A32551" w:rsidRDefault="00D44843" w:rsidP="00A32551">
      <w:pPr>
        <w:pStyle w:val="a3"/>
      </w:pPr>
      <w:r>
        <w:t>ПРОТОКОЛЬНОЕ РЕШЕНИЕ № 1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4588F">
        <w:rPr>
          <w:b/>
          <w:sz w:val="28"/>
        </w:rPr>
        <w:t>26 июня</w:t>
      </w:r>
      <w:r w:rsidR="00D74773">
        <w:rPr>
          <w:b/>
          <w:sz w:val="28"/>
        </w:rPr>
        <w:t xml:space="preserve"> 2018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C4588F">
        <w:rPr>
          <w:b/>
          <w:sz w:val="28"/>
        </w:rPr>
        <w:t>кт Вернадского, д.33, к. 1</w:t>
      </w:r>
      <w:r w:rsidR="00C4588F">
        <w:rPr>
          <w:b/>
          <w:sz w:val="28"/>
        </w:rPr>
        <w:tab/>
      </w:r>
      <w:r w:rsidR="00C4588F">
        <w:rPr>
          <w:b/>
          <w:sz w:val="28"/>
        </w:rPr>
        <w:tab/>
      </w:r>
      <w:r w:rsidR="00C4588F">
        <w:rPr>
          <w:b/>
          <w:sz w:val="28"/>
        </w:rPr>
        <w:tab/>
      </w:r>
      <w:r w:rsidR="00C4588F">
        <w:rPr>
          <w:b/>
          <w:sz w:val="28"/>
        </w:rPr>
        <w:tab/>
        <w:t>17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A32551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D44843">
        <w:rPr>
          <w:b/>
          <w:sz w:val="24"/>
          <w:szCs w:val="24"/>
        </w:rPr>
        <w:t>летнем перерыве в работе</w:t>
      </w:r>
    </w:p>
    <w:p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  <w:r w:rsidR="00D44843">
        <w:rPr>
          <w:b/>
          <w:sz w:val="24"/>
          <w:szCs w:val="24"/>
        </w:rPr>
        <w:t xml:space="preserve"> в 2018 году</w:t>
      </w:r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</w:t>
      </w:r>
      <w:r w:rsidR="00D44843">
        <w:rPr>
          <w:b w:val="0"/>
        </w:rPr>
        <w:t>пунктом 3 статьи 14 Регламента</w:t>
      </w:r>
      <w:r>
        <w:rPr>
          <w:b w:val="0"/>
        </w:rPr>
        <w:t xml:space="preserve">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Default="00D44843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летний перерыв в работе </w:t>
      </w:r>
      <w:r w:rsidR="00A32551"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Ломоносовский </w:t>
      </w:r>
      <w:r>
        <w:rPr>
          <w:sz w:val="28"/>
          <w:szCs w:val="28"/>
        </w:rPr>
        <w:t>с 1 июля</w:t>
      </w:r>
      <w:r w:rsidR="00C4588F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по 31 августа 2018 года</w:t>
      </w:r>
      <w:r w:rsidR="00A32551" w:rsidRPr="00D4014B">
        <w:rPr>
          <w:sz w:val="28"/>
          <w:szCs w:val="28"/>
        </w:rPr>
        <w:t>.</w:t>
      </w:r>
    </w:p>
    <w:p w:rsidR="00D44843" w:rsidRPr="00D4014B" w:rsidRDefault="00D44843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  <w:bookmarkStart w:id="0" w:name="_GoBack"/>
      <w:bookmarkEnd w:id="0"/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217CC" w:rsidRDefault="007217CC" w:rsidP="007217CC">
      <w:pPr>
        <w:rPr>
          <w:b/>
          <w:sz w:val="28"/>
        </w:rPr>
      </w:pPr>
    </w:p>
    <w:p w:rsidR="00A32551" w:rsidRDefault="00A32551" w:rsidP="004E2EF4">
      <w:pPr>
        <w:rPr>
          <w:sz w:val="22"/>
          <w:szCs w:val="22"/>
        </w:rPr>
      </w:pPr>
    </w:p>
    <w:sectPr w:rsidR="00A32551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51"/>
    <w:rsid w:val="001D6C78"/>
    <w:rsid w:val="0026594B"/>
    <w:rsid w:val="00323348"/>
    <w:rsid w:val="004C3610"/>
    <w:rsid w:val="004E2EF4"/>
    <w:rsid w:val="00600FF5"/>
    <w:rsid w:val="00675E22"/>
    <w:rsid w:val="00684C31"/>
    <w:rsid w:val="007217CC"/>
    <w:rsid w:val="007B186B"/>
    <w:rsid w:val="00946B58"/>
    <w:rsid w:val="00A32551"/>
    <w:rsid w:val="00A468F5"/>
    <w:rsid w:val="00AD1F1E"/>
    <w:rsid w:val="00B43495"/>
    <w:rsid w:val="00C4588F"/>
    <w:rsid w:val="00D4014B"/>
    <w:rsid w:val="00D41BA1"/>
    <w:rsid w:val="00D44843"/>
    <w:rsid w:val="00D74773"/>
    <w:rsid w:val="00E74D88"/>
    <w:rsid w:val="00F921F0"/>
    <w:rsid w:val="00FA5C98"/>
    <w:rsid w:val="00FA79EB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</cp:revision>
  <dcterms:created xsi:type="dcterms:W3CDTF">2018-06-19T09:30:00Z</dcterms:created>
  <dcterms:modified xsi:type="dcterms:W3CDTF">2018-06-19T09:33:00Z</dcterms:modified>
</cp:coreProperties>
</file>