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02" w:rsidRPr="00B577E4" w:rsidRDefault="00FB1C02" w:rsidP="00C644E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ЛОМОНОСОВСКИЙ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РЕШЕНИЕ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00D81" w:rsidRPr="00FB1C02" w:rsidRDefault="00FB1C02" w:rsidP="00C644E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07 марта 2017 года    № 85/1</w:t>
      </w:r>
    </w:p>
    <w:p w:rsidR="00600D81" w:rsidRPr="00C644E1" w:rsidRDefault="00600D81" w:rsidP="00C644E1">
      <w:pPr>
        <w:tabs>
          <w:tab w:val="left" w:pos="4500"/>
        </w:tabs>
        <w:autoSpaceDE w:val="0"/>
        <w:autoSpaceDN w:val="0"/>
        <w:adjustRightInd w:val="0"/>
        <w:spacing w:after="0" w:line="240" w:lineRule="atLeast"/>
        <w:ind w:right="4855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600D81" w:rsidRPr="00C644E1" w:rsidRDefault="00600D81" w:rsidP="00C644E1">
      <w:pPr>
        <w:tabs>
          <w:tab w:val="left" w:pos="4680"/>
        </w:tabs>
        <w:spacing w:after="0" w:line="240" w:lineRule="atLeast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C644E1">
        <w:rPr>
          <w:rFonts w:ascii="Times New Roman" w:hAnsi="Times New Roman"/>
          <w:b/>
          <w:sz w:val="24"/>
          <w:szCs w:val="24"/>
        </w:rPr>
        <w:t xml:space="preserve">О </w:t>
      </w:r>
      <w:r w:rsidRPr="00C644E1">
        <w:rPr>
          <w:rFonts w:ascii="Times New Roman" w:hAnsi="Times New Roman"/>
          <w:b/>
          <w:bCs/>
          <w:sz w:val="24"/>
          <w:szCs w:val="24"/>
        </w:rPr>
        <w:t>согласовании адресного перечня объектов компенсационного озеленения на дворовых территориях Ломоносовско</w:t>
      </w:r>
      <w:r w:rsidR="00FB1C02">
        <w:rPr>
          <w:rFonts w:ascii="Times New Roman" w:hAnsi="Times New Roman"/>
          <w:b/>
          <w:bCs/>
          <w:sz w:val="24"/>
          <w:szCs w:val="24"/>
        </w:rPr>
        <w:t>го района на весенний период 2017</w:t>
      </w:r>
      <w:r w:rsidRPr="00C644E1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C644E1">
        <w:rPr>
          <w:rFonts w:ascii="Times New Roman" w:hAnsi="Times New Roman"/>
          <w:b/>
          <w:sz w:val="24"/>
          <w:szCs w:val="24"/>
        </w:rPr>
        <w:t xml:space="preserve"> </w:t>
      </w:r>
    </w:p>
    <w:p w:rsidR="00600D81" w:rsidRPr="00C644E1" w:rsidRDefault="00600D81" w:rsidP="00C644E1">
      <w:pPr>
        <w:tabs>
          <w:tab w:val="left" w:pos="4680"/>
        </w:tabs>
        <w:spacing w:after="0" w:line="240" w:lineRule="atLeast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600D81" w:rsidRPr="00C644E1" w:rsidRDefault="00600D81" w:rsidP="00C644E1">
      <w:pPr>
        <w:pStyle w:val="a3"/>
        <w:spacing w:line="240" w:lineRule="atLeast"/>
        <w:ind w:firstLine="851"/>
      </w:pPr>
      <w:proofErr w:type="gramStart"/>
      <w:r w:rsidRPr="00C644E1"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</w:t>
      </w:r>
      <w:r w:rsidR="00FB1C02">
        <w:t xml:space="preserve">йона города Москвы </w:t>
      </w:r>
      <w:r w:rsidR="006E2914" w:rsidRPr="006E2914">
        <w:t>от 06.03.2017 года № ЛО-08-49</w:t>
      </w:r>
      <w:r w:rsidR="00FB1C02" w:rsidRPr="006E2914">
        <w:t>/7</w:t>
      </w:r>
      <w:r w:rsidRPr="006E2914">
        <w:t>,</w:t>
      </w:r>
      <w:r w:rsidR="00FB1C02" w:rsidRPr="006E2914">
        <w:t xml:space="preserve"> входящий</w:t>
      </w:r>
      <w:r w:rsidR="00FB1C02">
        <w:t xml:space="preserve"> </w:t>
      </w:r>
      <w:r w:rsidR="006E2914">
        <w:t>№ 01-08-47/17 от 06.03.2017,</w:t>
      </w:r>
      <w:r w:rsidRPr="00C644E1">
        <w:t xml:space="preserve"> Совет депутатов решил: </w:t>
      </w:r>
      <w:proofErr w:type="gramEnd"/>
    </w:p>
    <w:p w:rsidR="00600D81" w:rsidRPr="00C644E1" w:rsidRDefault="00600D81" w:rsidP="00C644E1">
      <w:pPr>
        <w:pStyle w:val="a3"/>
        <w:spacing w:line="240" w:lineRule="atLeast"/>
        <w:ind w:firstLine="851"/>
      </w:pPr>
    </w:p>
    <w:p w:rsidR="00600D81" w:rsidRPr="00C644E1" w:rsidRDefault="00600D81" w:rsidP="00C644E1">
      <w:pPr>
        <w:pStyle w:val="a3"/>
        <w:spacing w:line="240" w:lineRule="atLeast"/>
        <w:ind w:firstLine="851"/>
        <w:rPr>
          <w:iCs/>
        </w:rPr>
      </w:pPr>
      <w:r w:rsidRPr="00C644E1">
        <w:t xml:space="preserve">1.Согласовать адресный перечень объектов </w:t>
      </w:r>
      <w:r w:rsidRPr="00C644E1">
        <w:rPr>
          <w:bCs/>
        </w:rPr>
        <w:t>компенсационного озеленения на дворовых территориях Ломоносовско</w:t>
      </w:r>
      <w:r w:rsidR="00FB1C02">
        <w:rPr>
          <w:bCs/>
        </w:rPr>
        <w:t>го района на весенний период 2017</w:t>
      </w:r>
      <w:r w:rsidRPr="00C644E1">
        <w:rPr>
          <w:bCs/>
        </w:rPr>
        <w:t xml:space="preserve"> года</w:t>
      </w:r>
      <w:r w:rsidRPr="00C644E1">
        <w:t xml:space="preserve"> </w:t>
      </w:r>
      <w:r w:rsidRPr="00C644E1">
        <w:rPr>
          <w:iCs/>
        </w:rPr>
        <w:t xml:space="preserve">(приложение).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rPr>
          <w:iCs/>
        </w:rPr>
        <w:t>2</w:t>
      </w:r>
      <w:r w:rsidRPr="00C644E1">
        <w:t xml:space="preserve">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t xml:space="preserve">3.Опубликовать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t>4. Настоящее решение вступает в силу со дня его принятия.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bookmarkStart w:id="1" w:name="_Toc363472312"/>
      <w:r w:rsidRPr="00C644E1">
        <w:t xml:space="preserve">5. </w:t>
      </w:r>
      <w:proofErr w:type="gramStart"/>
      <w:r w:rsidRPr="00C644E1">
        <w:t>Контроль за</w:t>
      </w:r>
      <w:proofErr w:type="gramEnd"/>
      <w:r w:rsidRPr="00C644E1">
        <w:t xml:space="preserve"> выполнением настоящего решения возложить на главу муниципального округа </w:t>
      </w:r>
      <w:bookmarkEnd w:id="1"/>
      <w:r w:rsidRPr="00C644E1">
        <w:t>Ломоносовский Бабурину И.А.</w:t>
      </w:r>
    </w:p>
    <w:p w:rsidR="00600D81" w:rsidRPr="00C644E1" w:rsidRDefault="00600D81" w:rsidP="00C644E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00D81" w:rsidRPr="00C644E1" w:rsidRDefault="00600D81" w:rsidP="00C644E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644E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644E1">
        <w:rPr>
          <w:rFonts w:ascii="Times New Roman" w:hAnsi="Times New Roman"/>
          <w:b/>
          <w:sz w:val="28"/>
          <w:szCs w:val="28"/>
        </w:rPr>
        <w:t xml:space="preserve"> </w:t>
      </w:r>
    </w:p>
    <w:p w:rsidR="00600D81" w:rsidRPr="00C644E1" w:rsidRDefault="00600D81" w:rsidP="00C644E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644E1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644E1">
        <w:rPr>
          <w:rFonts w:ascii="Times New Roman" w:hAnsi="Times New Roman"/>
          <w:b/>
          <w:sz w:val="28"/>
          <w:szCs w:val="28"/>
        </w:rPr>
        <w:t xml:space="preserve"> </w:t>
      </w:r>
      <w:r w:rsidRPr="00C644E1">
        <w:rPr>
          <w:rFonts w:ascii="Times New Roman" w:hAnsi="Times New Roman"/>
          <w:b/>
          <w:sz w:val="28"/>
          <w:szCs w:val="28"/>
        </w:rPr>
        <w:tab/>
      </w:r>
      <w:r w:rsidRPr="00C644E1">
        <w:rPr>
          <w:rFonts w:ascii="Times New Roman" w:hAnsi="Times New Roman"/>
          <w:b/>
          <w:sz w:val="28"/>
          <w:szCs w:val="28"/>
        </w:rPr>
        <w:tab/>
      </w:r>
      <w:r w:rsidRPr="00C644E1">
        <w:rPr>
          <w:rFonts w:ascii="Times New Roman" w:hAnsi="Times New Roman"/>
          <w:b/>
          <w:sz w:val="28"/>
          <w:szCs w:val="28"/>
        </w:rPr>
        <w:tab/>
      </w:r>
      <w:r w:rsidRPr="00C644E1">
        <w:rPr>
          <w:rFonts w:ascii="Times New Roman" w:hAnsi="Times New Roman"/>
          <w:b/>
          <w:sz w:val="28"/>
          <w:szCs w:val="28"/>
        </w:rPr>
        <w:tab/>
      </w:r>
      <w:r w:rsidRPr="00C644E1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CF6E37" w:rsidRPr="00C644E1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8"/>
          <w:szCs w:val="28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  <w:sectPr w:rsidR="00CF6E37" w:rsidRPr="00B577E4" w:rsidSect="00FB1C0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lastRenderedPageBreak/>
        <w:t xml:space="preserve">СОГЛАСОВАНО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Приложение</w:t>
      </w: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 xml:space="preserve">Глава управы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>Ломоносовского района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 w:rsidRPr="00B577E4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B577E4" w:rsidRPr="00B577E4" w:rsidRDefault="00FB1C02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__________С.И. Иванов</w:t>
      </w:r>
      <w:r w:rsidR="00B577E4" w:rsidRPr="00B577E4">
        <w:rPr>
          <w:rFonts w:ascii="Times New Roman" w:hAnsi="Times New Roman"/>
          <w:sz w:val="24"/>
          <w:szCs w:val="24"/>
        </w:rPr>
        <w:tab/>
      </w:r>
      <w:r w:rsidR="00B577E4" w:rsidRPr="00B577E4">
        <w:rPr>
          <w:rFonts w:ascii="Times New Roman" w:hAnsi="Times New Roman"/>
          <w:sz w:val="24"/>
          <w:szCs w:val="24"/>
        </w:rPr>
        <w:tab/>
      </w:r>
      <w:r w:rsidR="00B577E4" w:rsidRPr="00B577E4">
        <w:rPr>
          <w:rFonts w:ascii="Times New Roman" w:hAnsi="Times New Roman"/>
          <w:sz w:val="24"/>
          <w:szCs w:val="24"/>
        </w:rPr>
        <w:tab/>
      </w:r>
      <w:r w:rsidR="00B577E4" w:rsidRPr="00B577E4">
        <w:rPr>
          <w:rFonts w:ascii="Times New Roman" w:hAnsi="Times New Roman"/>
          <w:sz w:val="24"/>
          <w:szCs w:val="24"/>
        </w:rPr>
        <w:tab/>
      </w:r>
      <w:r w:rsidR="00B577E4" w:rsidRPr="00B577E4">
        <w:rPr>
          <w:rFonts w:ascii="Times New Roman" w:hAnsi="Times New Roman"/>
          <w:sz w:val="24"/>
          <w:szCs w:val="24"/>
        </w:rPr>
        <w:tab/>
      </w:r>
      <w:r w:rsidR="00B577E4" w:rsidRPr="00B577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07 марта 2017 года № 85/1</w:t>
      </w:r>
    </w:p>
    <w:p w:rsidR="00B577E4" w:rsidRPr="00B577E4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577E4" w:rsidRPr="00B577E4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577E4">
        <w:rPr>
          <w:rFonts w:ascii="Times New Roman" w:hAnsi="Times New Roman"/>
          <w:b/>
          <w:sz w:val="24"/>
          <w:szCs w:val="24"/>
        </w:rPr>
        <w:t xml:space="preserve">Адресный перечень </w:t>
      </w:r>
    </w:p>
    <w:p w:rsidR="00B577E4" w:rsidRPr="00B577E4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577E4">
        <w:rPr>
          <w:rFonts w:ascii="Times New Roman" w:hAnsi="Times New Roman"/>
          <w:b/>
          <w:sz w:val="24"/>
          <w:szCs w:val="24"/>
        </w:rPr>
        <w:t xml:space="preserve">компенсационного озеленения дворовых территорий </w:t>
      </w:r>
      <w:r w:rsidR="00FB1C02">
        <w:rPr>
          <w:rFonts w:ascii="Times New Roman" w:hAnsi="Times New Roman"/>
          <w:b/>
          <w:sz w:val="24"/>
          <w:szCs w:val="24"/>
        </w:rPr>
        <w:t>Ломоносовского района на весенний период 2017</w:t>
      </w:r>
      <w:r w:rsidRPr="00B577E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577E4" w:rsidRPr="00B577E4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503"/>
        <w:gridCol w:w="3163"/>
        <w:gridCol w:w="2480"/>
      </w:tblGrid>
      <w:tr w:rsidR="006E2914" w:rsidRPr="00B577E4" w:rsidTr="00575915">
        <w:trPr>
          <w:trHeight w:val="383"/>
        </w:trPr>
        <w:tc>
          <w:tcPr>
            <w:tcW w:w="909" w:type="dxa"/>
            <w:vMerge w:val="restart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03" w:type="dxa"/>
            <w:vMerge w:val="restart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643" w:type="dxa"/>
            <w:gridSpan w:val="2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кустарников</w:t>
            </w:r>
          </w:p>
        </w:tc>
      </w:tr>
      <w:tr w:rsidR="006E2914" w:rsidRPr="00B577E4" w:rsidTr="00575915">
        <w:trPr>
          <w:trHeight w:val="201"/>
        </w:trPr>
        <w:tc>
          <w:tcPr>
            <w:tcW w:w="909" w:type="dxa"/>
            <w:vMerge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Merge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6E2914" w:rsidRPr="006E291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порода</w:t>
            </w:r>
          </w:p>
        </w:tc>
        <w:tc>
          <w:tcPr>
            <w:tcW w:w="2480" w:type="dxa"/>
            <w:vAlign w:val="center"/>
          </w:tcPr>
          <w:p w:rsidR="006E2914" w:rsidRPr="006E291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9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Шт.</w:t>
            </w:r>
          </w:p>
        </w:tc>
      </w:tr>
      <w:tr w:rsidR="006E2914" w:rsidRPr="00B577E4" w:rsidTr="00575915">
        <w:trPr>
          <w:trHeight w:val="783"/>
        </w:trPr>
        <w:tc>
          <w:tcPr>
            <w:tcW w:w="909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3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Крупской дом 14</w:t>
            </w:r>
          </w:p>
        </w:tc>
        <w:tc>
          <w:tcPr>
            <w:tcW w:w="3163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Лапчатка кустарниковая с Розовым цветком</w:t>
            </w:r>
          </w:p>
        </w:tc>
        <w:tc>
          <w:tcPr>
            <w:tcW w:w="2480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6E2914" w:rsidRPr="00B577E4" w:rsidTr="00575915">
        <w:trPr>
          <w:trHeight w:val="383"/>
        </w:trPr>
        <w:tc>
          <w:tcPr>
            <w:tcW w:w="909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3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Ленинский проспект дом 88, корпус </w:t>
            </w:r>
            <w:r w:rsidR="009231A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3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Лапчатка кустарниковая с Розовым цветком</w:t>
            </w:r>
          </w:p>
        </w:tc>
        <w:tc>
          <w:tcPr>
            <w:tcW w:w="2480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6E2914" w:rsidRPr="00B577E4" w:rsidTr="00575915">
        <w:trPr>
          <w:trHeight w:val="383"/>
        </w:trPr>
        <w:tc>
          <w:tcPr>
            <w:tcW w:w="909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3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Строителей дом 7, корпус 2</w:t>
            </w:r>
          </w:p>
        </w:tc>
        <w:tc>
          <w:tcPr>
            <w:tcW w:w="3163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Лапчатка кустарниковая с Розовым цветком</w:t>
            </w:r>
          </w:p>
        </w:tc>
        <w:tc>
          <w:tcPr>
            <w:tcW w:w="2480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6E2914" w:rsidRPr="00B577E4" w:rsidTr="00575915">
        <w:trPr>
          <w:trHeight w:val="401"/>
        </w:trPr>
        <w:tc>
          <w:tcPr>
            <w:tcW w:w="909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63" w:type="dxa"/>
            <w:vAlign w:val="center"/>
          </w:tcPr>
          <w:p w:rsidR="006E2914" w:rsidRPr="00B577E4" w:rsidRDefault="006E2914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vAlign w:val="center"/>
          </w:tcPr>
          <w:p w:rsidR="006E2914" w:rsidRPr="00B577E4" w:rsidRDefault="00575915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270</w:t>
            </w:r>
          </w:p>
        </w:tc>
      </w:tr>
    </w:tbl>
    <w:p w:rsidR="00B577E4" w:rsidRPr="00B577E4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64E33" w:rsidRPr="00B577E4" w:rsidRDefault="00664E33" w:rsidP="00C644E1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664E33" w:rsidRPr="00B577E4" w:rsidSect="00845219">
      <w:pgSz w:w="16838" w:h="11906" w:orient="landscape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AF" w:rsidRDefault="004158AF" w:rsidP="00017BA1">
      <w:pPr>
        <w:spacing w:after="0" w:line="240" w:lineRule="auto"/>
      </w:pPr>
      <w:r>
        <w:separator/>
      </w:r>
    </w:p>
  </w:endnote>
  <w:endnote w:type="continuationSeparator" w:id="0">
    <w:p w:rsidR="004158AF" w:rsidRDefault="004158AF" w:rsidP="0001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AF" w:rsidRDefault="004158AF" w:rsidP="00017BA1">
      <w:pPr>
        <w:spacing w:after="0" w:line="240" w:lineRule="auto"/>
      </w:pPr>
      <w:r>
        <w:separator/>
      </w:r>
    </w:p>
  </w:footnote>
  <w:footnote w:type="continuationSeparator" w:id="0">
    <w:p w:rsidR="004158AF" w:rsidRDefault="004158AF" w:rsidP="0001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33C"/>
    <w:rsid w:val="00017BA1"/>
    <w:rsid w:val="0002129E"/>
    <w:rsid w:val="002A633C"/>
    <w:rsid w:val="004158AF"/>
    <w:rsid w:val="00575915"/>
    <w:rsid w:val="005775BD"/>
    <w:rsid w:val="00600D81"/>
    <w:rsid w:val="00600FF5"/>
    <w:rsid w:val="00654CBD"/>
    <w:rsid w:val="00664E33"/>
    <w:rsid w:val="006E1972"/>
    <w:rsid w:val="006E2914"/>
    <w:rsid w:val="007A1031"/>
    <w:rsid w:val="00845219"/>
    <w:rsid w:val="009231A4"/>
    <w:rsid w:val="009646D5"/>
    <w:rsid w:val="00A1040D"/>
    <w:rsid w:val="00AE5C16"/>
    <w:rsid w:val="00B577E4"/>
    <w:rsid w:val="00C644E1"/>
    <w:rsid w:val="00CF6E37"/>
    <w:rsid w:val="00D21809"/>
    <w:rsid w:val="00D54EE9"/>
    <w:rsid w:val="00E34CC7"/>
    <w:rsid w:val="00FB1C02"/>
    <w:rsid w:val="00FC62F0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3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A63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633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2A633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A6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CF6E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F6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F6E37"/>
  </w:style>
  <w:style w:type="paragraph" w:customStyle="1" w:styleId="a8">
    <w:name w:val="Содержимое таблицы"/>
    <w:basedOn w:val="a"/>
    <w:rsid w:val="00CF6E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10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040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2017-03-07T06:59:00Z</cp:lastPrinted>
  <dcterms:created xsi:type="dcterms:W3CDTF">2014-09-09T07:38:00Z</dcterms:created>
  <dcterms:modified xsi:type="dcterms:W3CDTF">2017-03-07T12:34:00Z</dcterms:modified>
</cp:coreProperties>
</file>