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3282" w14:textId="557F1FC1" w:rsidR="00AE07AC" w:rsidRPr="00B2737B" w:rsidRDefault="00AE07AC" w:rsidP="00AE07AC">
      <w:pPr>
        <w:spacing w:line="240" w:lineRule="atLeast"/>
        <w:jc w:val="center"/>
        <w:rPr>
          <w:sz w:val="32"/>
          <w:szCs w:val="32"/>
        </w:rPr>
      </w:pPr>
      <w:r w:rsidRPr="00B2737B">
        <w:rPr>
          <w:sz w:val="32"/>
          <w:szCs w:val="32"/>
        </w:rPr>
        <w:t xml:space="preserve">СОВЕТ ДЕПУТАТОВ </w:t>
      </w:r>
    </w:p>
    <w:p w14:paraId="1B1D934C" w14:textId="77777777" w:rsidR="00AE07AC" w:rsidRPr="00B2737B" w:rsidRDefault="00AE07AC" w:rsidP="00AE07AC">
      <w:pPr>
        <w:spacing w:line="240" w:lineRule="atLeast"/>
        <w:jc w:val="center"/>
      </w:pPr>
      <w:r w:rsidRPr="00B2737B">
        <w:t>МУНИЦИПАЛЬНОГО ОКРУГА</w:t>
      </w:r>
    </w:p>
    <w:p w14:paraId="58A89E01" w14:textId="77777777" w:rsidR="00AE07AC" w:rsidRPr="00B2737B" w:rsidRDefault="00AE07AC" w:rsidP="00AE07AC">
      <w:pPr>
        <w:spacing w:line="240" w:lineRule="atLeast"/>
        <w:jc w:val="center"/>
        <w:rPr>
          <w:sz w:val="32"/>
          <w:szCs w:val="32"/>
        </w:rPr>
      </w:pPr>
      <w:r w:rsidRPr="00B2737B">
        <w:rPr>
          <w:sz w:val="32"/>
          <w:szCs w:val="32"/>
        </w:rPr>
        <w:t>ЛОМОНОСОВСКИЙ</w:t>
      </w:r>
    </w:p>
    <w:p w14:paraId="57C26C92" w14:textId="77777777" w:rsidR="00AE07AC" w:rsidRPr="00B2737B" w:rsidRDefault="00AE07AC" w:rsidP="00AE07AC">
      <w:pPr>
        <w:spacing w:line="240" w:lineRule="atLeast"/>
        <w:jc w:val="both"/>
        <w:rPr>
          <w:sz w:val="16"/>
          <w:szCs w:val="16"/>
        </w:rPr>
      </w:pPr>
    </w:p>
    <w:p w14:paraId="58CBFF92" w14:textId="77777777" w:rsidR="00AE07AC" w:rsidRPr="00B2737B" w:rsidRDefault="00AE07AC" w:rsidP="00AE07AC">
      <w:pPr>
        <w:spacing w:line="240" w:lineRule="atLeast"/>
        <w:jc w:val="center"/>
        <w:rPr>
          <w:bCs/>
          <w:sz w:val="32"/>
          <w:szCs w:val="32"/>
        </w:rPr>
      </w:pPr>
      <w:r w:rsidRPr="00B2737B">
        <w:rPr>
          <w:bCs/>
          <w:sz w:val="32"/>
          <w:szCs w:val="32"/>
        </w:rPr>
        <w:t>РЕШЕНИЕ</w:t>
      </w:r>
    </w:p>
    <w:p w14:paraId="25185869" w14:textId="77777777" w:rsidR="00AE07AC" w:rsidRPr="00B2737B" w:rsidRDefault="00AE07AC" w:rsidP="00AE07AC">
      <w:pPr>
        <w:spacing w:line="240" w:lineRule="atLeast"/>
        <w:jc w:val="center"/>
        <w:rPr>
          <w:b/>
          <w:bCs/>
          <w:sz w:val="16"/>
          <w:szCs w:val="16"/>
        </w:rPr>
      </w:pPr>
    </w:p>
    <w:p w14:paraId="32047BDA" w14:textId="77777777" w:rsidR="00AE07AC" w:rsidRPr="00417F03" w:rsidRDefault="00AE07AC" w:rsidP="00AE07AC">
      <w:pPr>
        <w:jc w:val="both"/>
        <w:rPr>
          <w:sz w:val="16"/>
          <w:szCs w:val="16"/>
        </w:rPr>
      </w:pPr>
    </w:p>
    <w:p w14:paraId="71102D83" w14:textId="57F86A04" w:rsidR="00AE07AC" w:rsidRPr="00D45B32" w:rsidRDefault="00A81F93" w:rsidP="00AE07A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28</w:t>
      </w:r>
      <w:r w:rsidR="00AE07A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июля</w:t>
      </w:r>
      <w:r w:rsidR="00AE07AC">
        <w:rPr>
          <w:b/>
          <w:bCs/>
          <w:sz w:val="28"/>
          <w:szCs w:val="28"/>
          <w:u w:val="single"/>
        </w:rPr>
        <w:t xml:space="preserve"> 2020 года </w:t>
      </w:r>
      <w:r>
        <w:rPr>
          <w:b/>
          <w:bCs/>
          <w:sz w:val="28"/>
          <w:szCs w:val="28"/>
          <w:u w:val="single"/>
        </w:rPr>
        <w:t xml:space="preserve"> </w:t>
      </w:r>
      <w:r w:rsidR="00AE07AC">
        <w:rPr>
          <w:b/>
          <w:bCs/>
          <w:sz w:val="28"/>
          <w:szCs w:val="28"/>
          <w:u w:val="single"/>
        </w:rPr>
        <w:t xml:space="preserve">  № </w:t>
      </w:r>
      <w:r>
        <w:rPr>
          <w:b/>
          <w:bCs/>
          <w:sz w:val="28"/>
          <w:szCs w:val="28"/>
          <w:u w:val="single"/>
        </w:rPr>
        <w:t>56</w:t>
      </w:r>
      <w:r w:rsidR="00AE07AC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2</w:t>
      </w:r>
    </w:p>
    <w:p w14:paraId="14AEFA32" w14:textId="77777777" w:rsidR="00AE07AC" w:rsidRPr="00417F03" w:rsidRDefault="00AE07AC" w:rsidP="00AE07AC">
      <w:pPr>
        <w:ind w:right="-1"/>
        <w:jc w:val="both"/>
        <w:rPr>
          <w:b/>
          <w:bCs/>
          <w:sz w:val="16"/>
          <w:szCs w:val="16"/>
        </w:rPr>
      </w:pPr>
    </w:p>
    <w:p w14:paraId="7F3C50AD" w14:textId="56EEAB1C" w:rsidR="00AE07AC" w:rsidRDefault="00AE07AC" w:rsidP="001868A0">
      <w:pPr>
        <w:ind w:right="5809"/>
        <w:jc w:val="both"/>
        <w:rPr>
          <w:b/>
          <w:bCs/>
        </w:rPr>
      </w:pPr>
      <w:bookmarkStart w:id="0" w:name="_Hlk46429122"/>
      <w:bookmarkStart w:id="1" w:name="_Hlk46429106"/>
      <w:r w:rsidRPr="009416C3">
        <w:rPr>
          <w:b/>
          <w:bCs/>
        </w:rPr>
        <w:t xml:space="preserve">Об </w:t>
      </w:r>
      <w:r w:rsidR="001868A0">
        <w:rPr>
          <w:b/>
          <w:bCs/>
        </w:rPr>
        <w:t>учреждении средства массовой информации муниципального округа Ломоносовский</w:t>
      </w:r>
      <w:bookmarkEnd w:id="0"/>
    </w:p>
    <w:bookmarkEnd w:id="1"/>
    <w:p w14:paraId="47EFF70E" w14:textId="77777777" w:rsidR="00AE07AC" w:rsidRPr="00C6749D" w:rsidRDefault="00AE07AC" w:rsidP="00AE07AC">
      <w:pPr>
        <w:ind w:right="-1"/>
        <w:jc w:val="both"/>
        <w:rPr>
          <w:b/>
          <w:bCs/>
        </w:rPr>
      </w:pPr>
    </w:p>
    <w:p w14:paraId="5BE5B7D0" w14:textId="774D0BD0" w:rsidR="00AE07AC" w:rsidRPr="00F562C9" w:rsidRDefault="00AE07AC" w:rsidP="00CF5DA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68A0">
        <w:rPr>
          <w:sz w:val="28"/>
          <w:szCs w:val="28"/>
        </w:rPr>
        <w:t>В</w:t>
      </w:r>
      <w:r w:rsidRPr="00DD2C4A">
        <w:rPr>
          <w:sz w:val="28"/>
          <w:szCs w:val="28"/>
        </w:rPr>
        <w:t xml:space="preserve"> соответствии с </w:t>
      </w:r>
      <w:r w:rsidR="001868A0">
        <w:rPr>
          <w:sz w:val="28"/>
          <w:szCs w:val="28"/>
        </w:rPr>
        <w:t>пунктом 6 части</w:t>
      </w:r>
      <w:r w:rsidRPr="00DD2C4A">
        <w:rPr>
          <w:sz w:val="28"/>
          <w:szCs w:val="28"/>
        </w:rPr>
        <w:t xml:space="preserve"> </w:t>
      </w:r>
      <w:r w:rsidR="001868A0">
        <w:rPr>
          <w:sz w:val="28"/>
          <w:szCs w:val="28"/>
        </w:rPr>
        <w:t>1</w:t>
      </w:r>
      <w:r w:rsidRPr="00DD2C4A">
        <w:rPr>
          <w:sz w:val="28"/>
          <w:szCs w:val="28"/>
        </w:rPr>
        <w:t xml:space="preserve"> </w:t>
      </w:r>
      <w:r w:rsidR="001868A0">
        <w:rPr>
          <w:sz w:val="28"/>
          <w:szCs w:val="28"/>
        </w:rPr>
        <w:t>статьи</w:t>
      </w:r>
      <w:r w:rsidRPr="00DD2C4A">
        <w:rPr>
          <w:sz w:val="28"/>
          <w:szCs w:val="28"/>
        </w:rPr>
        <w:t xml:space="preserve"> </w:t>
      </w:r>
      <w:r w:rsidR="001868A0">
        <w:rPr>
          <w:sz w:val="28"/>
          <w:szCs w:val="28"/>
        </w:rPr>
        <w:t>8.1</w:t>
      </w:r>
      <w:r w:rsidRPr="00DD2C4A">
        <w:rPr>
          <w:sz w:val="28"/>
          <w:szCs w:val="28"/>
        </w:rPr>
        <w:t xml:space="preserve"> Закона города Москвы от </w:t>
      </w:r>
      <w:r w:rsidR="001868A0">
        <w:rPr>
          <w:sz w:val="28"/>
          <w:szCs w:val="28"/>
        </w:rPr>
        <w:t>06 ноября</w:t>
      </w:r>
      <w:r w:rsidRPr="00DD2C4A">
        <w:rPr>
          <w:sz w:val="28"/>
          <w:szCs w:val="28"/>
        </w:rPr>
        <w:t xml:space="preserve"> 20</w:t>
      </w:r>
      <w:r w:rsidR="001868A0">
        <w:rPr>
          <w:sz w:val="28"/>
          <w:szCs w:val="28"/>
        </w:rPr>
        <w:t>0</w:t>
      </w:r>
      <w:r w:rsidRPr="00DD2C4A">
        <w:rPr>
          <w:sz w:val="28"/>
          <w:szCs w:val="28"/>
        </w:rPr>
        <w:t xml:space="preserve">2 года № </w:t>
      </w:r>
      <w:r w:rsidR="001868A0">
        <w:rPr>
          <w:sz w:val="28"/>
          <w:szCs w:val="28"/>
        </w:rPr>
        <w:t>56</w:t>
      </w:r>
      <w:r w:rsidRPr="00DD2C4A">
        <w:rPr>
          <w:sz w:val="28"/>
          <w:szCs w:val="28"/>
        </w:rPr>
        <w:t xml:space="preserve"> «</w:t>
      </w:r>
      <w:r w:rsidR="001868A0" w:rsidRPr="001868A0">
        <w:rPr>
          <w:sz w:val="28"/>
          <w:szCs w:val="28"/>
        </w:rPr>
        <w:t>Об организации местного самоуправления в городе Москве</w:t>
      </w:r>
      <w:r w:rsidRPr="00DD2C4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1868A0">
        <w:rPr>
          <w:sz w:val="28"/>
          <w:szCs w:val="28"/>
        </w:rPr>
        <w:t>Уставом муниципального округа Ломоносовский</w:t>
      </w:r>
      <w:r w:rsidR="00F616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5B32">
        <w:rPr>
          <w:b/>
          <w:bCs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 xml:space="preserve">муниципального округа Ломоносовский </w:t>
      </w:r>
      <w:r w:rsidRPr="00D45B32">
        <w:rPr>
          <w:b/>
          <w:bCs/>
          <w:sz w:val="28"/>
          <w:szCs w:val="28"/>
        </w:rPr>
        <w:t>решил</w:t>
      </w:r>
      <w:r w:rsidRPr="00F562C9">
        <w:rPr>
          <w:sz w:val="28"/>
          <w:szCs w:val="28"/>
        </w:rPr>
        <w:t>:</w:t>
      </w:r>
    </w:p>
    <w:p w14:paraId="16C99DB4" w14:textId="77777777" w:rsidR="00AE07AC" w:rsidRPr="00D04EE2" w:rsidRDefault="00AE07AC" w:rsidP="00CF5DA3">
      <w:pPr>
        <w:pStyle w:val="a3"/>
        <w:ind w:firstLine="680"/>
        <w:rPr>
          <w:sz w:val="16"/>
          <w:szCs w:val="16"/>
        </w:rPr>
      </w:pPr>
    </w:p>
    <w:p w14:paraId="7FABFB6D" w14:textId="2DD93621" w:rsidR="00CF5DA3" w:rsidRDefault="006D1661" w:rsidP="00CF5DA3">
      <w:pPr>
        <w:pStyle w:val="a3"/>
        <w:ind w:firstLine="680"/>
      </w:pPr>
      <w:r>
        <w:t>1</w:t>
      </w:r>
      <w:r w:rsidR="00CF5DA3">
        <w:t>. Учредить средство массовой информации муниципального округа Ломоносовский в форме печатного издания – газеты «Жёлудь»;</w:t>
      </w:r>
    </w:p>
    <w:p w14:paraId="03D98421" w14:textId="77777777" w:rsidR="00CF5DA3" w:rsidRDefault="00CF5DA3" w:rsidP="00CF5DA3">
      <w:pPr>
        <w:pStyle w:val="a3"/>
        <w:ind w:firstLine="680"/>
      </w:pPr>
      <w:r>
        <w:t>2.</w:t>
      </w:r>
      <w:r>
        <w:tab/>
        <w:t xml:space="preserve">Учредить средство массовой информации муниципального округа Ломоносовский в форме сетевого издания – интернет-вестник «Жёлудь» по адресу </w:t>
      </w:r>
      <w:proofErr w:type="spellStart"/>
      <w:r>
        <w:t>lmn.moscow</w:t>
      </w:r>
      <w:proofErr w:type="spellEnd"/>
      <w:r>
        <w:t>;</w:t>
      </w:r>
    </w:p>
    <w:p w14:paraId="4AAE9F4F" w14:textId="77777777" w:rsidR="00CF5DA3" w:rsidRDefault="00CF5DA3" w:rsidP="00CF5DA3">
      <w:pPr>
        <w:pStyle w:val="a3"/>
        <w:ind w:firstLine="680"/>
      </w:pPr>
      <w:r>
        <w:t>3.</w:t>
      </w:r>
      <w:r>
        <w:tab/>
        <w:t>Установить, что редакционная политика указанных в пунктах 1, 2 настоящего решения изданий определяется комиссией по информированию Совета депутатов;</w:t>
      </w:r>
    </w:p>
    <w:p w14:paraId="282271D1" w14:textId="77777777" w:rsidR="00CF5DA3" w:rsidRDefault="00CF5DA3" w:rsidP="00CF5DA3">
      <w:pPr>
        <w:pStyle w:val="a3"/>
        <w:ind w:firstLine="680"/>
      </w:pPr>
      <w:r>
        <w:t>4.</w:t>
      </w:r>
      <w:r>
        <w:tab/>
        <w:t xml:space="preserve">Установить, что учредителем указанных в пунктах 1, 2 настоящего решения изданий выступает администрация муниципального округа Ломоносовский; </w:t>
      </w:r>
    </w:p>
    <w:p w14:paraId="4C7529C7" w14:textId="56887D2E" w:rsidR="00CF5DA3" w:rsidRDefault="00CF5DA3" w:rsidP="00CF5DA3">
      <w:pPr>
        <w:pStyle w:val="a3"/>
        <w:ind w:firstLine="680"/>
      </w:pPr>
      <w:r>
        <w:t>5.</w:t>
      </w:r>
      <w:r>
        <w:tab/>
        <w:t>Опубликовать настоящее решение в Бюллетене «Московский муниципальный вестник»;</w:t>
      </w:r>
    </w:p>
    <w:p w14:paraId="45D0A2BD" w14:textId="77777777" w:rsidR="00CF5DA3" w:rsidRDefault="00CF5DA3" w:rsidP="00CF5DA3">
      <w:pPr>
        <w:pStyle w:val="a3"/>
        <w:ind w:firstLine="680"/>
      </w:pPr>
      <w:r>
        <w:t>6.</w:t>
      </w:r>
      <w:r>
        <w:tab/>
        <w:t>Поручить администрации муниципального округа Ломоносовский зарегистрировать указанные в пунктах 1, 2 настоящего решения издания в Федеральной службе по надзору в сфере связи, информационных технологий и массовых коммуникаций (Роскомнадзор);</w:t>
      </w:r>
    </w:p>
    <w:p w14:paraId="33E05041" w14:textId="700018A1" w:rsidR="00513C28" w:rsidRDefault="00CF5DA3" w:rsidP="00CF5DA3">
      <w:pPr>
        <w:pStyle w:val="a3"/>
        <w:ind w:firstLine="680"/>
        <w:rPr>
          <w:rFonts w:ascii="Apple Color Emoji" w:hAnsi="Apple Color Emoji" w:cs="Apple Color Emoji"/>
          <w:sz w:val="56"/>
          <w:szCs w:val="56"/>
        </w:rPr>
      </w:pPr>
      <w:r>
        <w:t>7.</w:t>
      </w:r>
      <w:r>
        <w:tab/>
        <w:t>Возложить контроль за выполнением настоящего решения на главу муниципального округа Ломоносовский Нефедова Г.Ю.</w:t>
      </w:r>
    </w:p>
    <w:p w14:paraId="4FBE6369" w14:textId="77777777" w:rsidR="00513C28" w:rsidRDefault="00513C28" w:rsidP="00513C28">
      <w:pPr>
        <w:pStyle w:val="a3"/>
      </w:pPr>
    </w:p>
    <w:p w14:paraId="7A58739F" w14:textId="64EC338B" w:rsidR="00CF5DA3" w:rsidRDefault="00AE07AC" w:rsidP="00CF5DA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</w:t>
      </w:r>
      <w:r w:rsidR="00CF5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 w:rsidR="00CF5DA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Г.Ю. Нефедов</w:t>
      </w:r>
    </w:p>
    <w:p w14:paraId="3E889BCA" w14:textId="5E254B79" w:rsidR="00AE07AC" w:rsidRPr="000E5789" w:rsidRDefault="00AE07AC" w:rsidP="00CF5DA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5DA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sectPr w:rsidR="00AE07AC" w:rsidRPr="000E5789" w:rsidSect="001938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631F5"/>
    <w:multiLevelType w:val="hybridMultilevel"/>
    <w:tmpl w:val="5A62C0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C4B9D"/>
    <w:multiLevelType w:val="hybridMultilevel"/>
    <w:tmpl w:val="1D269C80"/>
    <w:lvl w:ilvl="0" w:tplc="D062D30C">
      <w:start w:val="1"/>
      <w:numFmt w:val="decimal"/>
      <w:lvlText w:val="%1."/>
      <w:lvlJc w:val="left"/>
      <w:pPr>
        <w:ind w:left="110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AB96856"/>
    <w:multiLevelType w:val="hybridMultilevel"/>
    <w:tmpl w:val="F244B1BE"/>
    <w:lvl w:ilvl="0" w:tplc="0809000F">
      <w:start w:val="1"/>
      <w:numFmt w:val="decimal"/>
      <w:lvlText w:val="%1."/>
      <w:lvlJc w:val="left"/>
      <w:pPr>
        <w:ind w:left="1420" w:hanging="360"/>
      </w:pPr>
    </w:lvl>
    <w:lvl w:ilvl="1" w:tplc="08090019" w:tentative="1">
      <w:start w:val="1"/>
      <w:numFmt w:val="lowerLetter"/>
      <w:lvlText w:val="%2."/>
      <w:lvlJc w:val="left"/>
      <w:pPr>
        <w:ind w:left="2140" w:hanging="360"/>
      </w:pPr>
    </w:lvl>
    <w:lvl w:ilvl="2" w:tplc="0809001B" w:tentative="1">
      <w:start w:val="1"/>
      <w:numFmt w:val="lowerRoman"/>
      <w:lvlText w:val="%3."/>
      <w:lvlJc w:val="right"/>
      <w:pPr>
        <w:ind w:left="2860" w:hanging="180"/>
      </w:pPr>
    </w:lvl>
    <w:lvl w:ilvl="3" w:tplc="0809000F" w:tentative="1">
      <w:start w:val="1"/>
      <w:numFmt w:val="decimal"/>
      <w:lvlText w:val="%4."/>
      <w:lvlJc w:val="left"/>
      <w:pPr>
        <w:ind w:left="3580" w:hanging="360"/>
      </w:pPr>
    </w:lvl>
    <w:lvl w:ilvl="4" w:tplc="08090019" w:tentative="1">
      <w:start w:val="1"/>
      <w:numFmt w:val="lowerLetter"/>
      <w:lvlText w:val="%5."/>
      <w:lvlJc w:val="left"/>
      <w:pPr>
        <w:ind w:left="4300" w:hanging="360"/>
      </w:pPr>
    </w:lvl>
    <w:lvl w:ilvl="5" w:tplc="0809001B" w:tentative="1">
      <w:start w:val="1"/>
      <w:numFmt w:val="lowerRoman"/>
      <w:lvlText w:val="%6."/>
      <w:lvlJc w:val="right"/>
      <w:pPr>
        <w:ind w:left="5020" w:hanging="180"/>
      </w:pPr>
    </w:lvl>
    <w:lvl w:ilvl="6" w:tplc="0809000F" w:tentative="1">
      <w:start w:val="1"/>
      <w:numFmt w:val="decimal"/>
      <w:lvlText w:val="%7."/>
      <w:lvlJc w:val="left"/>
      <w:pPr>
        <w:ind w:left="5740" w:hanging="360"/>
      </w:pPr>
    </w:lvl>
    <w:lvl w:ilvl="7" w:tplc="08090019" w:tentative="1">
      <w:start w:val="1"/>
      <w:numFmt w:val="lowerLetter"/>
      <w:lvlText w:val="%8."/>
      <w:lvlJc w:val="left"/>
      <w:pPr>
        <w:ind w:left="6460" w:hanging="360"/>
      </w:pPr>
    </w:lvl>
    <w:lvl w:ilvl="8" w:tplc="080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C"/>
    <w:rsid w:val="000710DA"/>
    <w:rsid w:val="001868A0"/>
    <w:rsid w:val="00513C28"/>
    <w:rsid w:val="00594A88"/>
    <w:rsid w:val="005F3649"/>
    <w:rsid w:val="006B5E11"/>
    <w:rsid w:val="006D1661"/>
    <w:rsid w:val="007F0828"/>
    <w:rsid w:val="00873B13"/>
    <w:rsid w:val="00A81F93"/>
    <w:rsid w:val="00AE07AC"/>
    <w:rsid w:val="00B056D4"/>
    <w:rsid w:val="00CF5DA3"/>
    <w:rsid w:val="00F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2CD4"/>
  <w15:docId w15:val="{2335022E-DA5F-4689-8576-A7FD2394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07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E07A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E07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ubtle Emphasis"/>
    <w:basedOn w:val="a0"/>
    <w:uiPriority w:val="19"/>
    <w:qFormat/>
    <w:rsid w:val="000710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Olga Sidelnikova</cp:lastModifiedBy>
  <cp:revision>2</cp:revision>
  <dcterms:created xsi:type="dcterms:W3CDTF">2020-07-29T15:56:00Z</dcterms:created>
  <dcterms:modified xsi:type="dcterms:W3CDTF">2020-07-29T15:56:00Z</dcterms:modified>
</cp:coreProperties>
</file>