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5E8F93" w14:textId="77777777" w:rsidR="00F054FB" w:rsidRPr="009926E9" w:rsidRDefault="00F054FB" w:rsidP="00F054FB">
      <w:pPr>
        <w:autoSpaceDN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26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ДЕПУТАТОВ </w:t>
      </w:r>
    </w:p>
    <w:p w14:paraId="23B6AB68" w14:textId="77777777" w:rsidR="00F054FB" w:rsidRPr="009926E9" w:rsidRDefault="00F054FB" w:rsidP="00F054FB">
      <w:pPr>
        <w:autoSpaceDN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26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ОКРУГА</w:t>
      </w:r>
    </w:p>
    <w:p w14:paraId="31DA86AE" w14:textId="77777777" w:rsidR="00F054FB" w:rsidRPr="009926E9" w:rsidRDefault="00F054FB" w:rsidP="00F054FB">
      <w:pPr>
        <w:autoSpaceDN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26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ЛОМОНОСОВСКИЙ</w:t>
      </w:r>
    </w:p>
    <w:p w14:paraId="276D94A5" w14:textId="77777777" w:rsidR="00F054FB" w:rsidRPr="009926E9" w:rsidRDefault="00F054FB" w:rsidP="00F054FB">
      <w:pPr>
        <w:autoSpaceDN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1EC4E74" w14:textId="77777777" w:rsidR="00F054FB" w:rsidRPr="009926E9" w:rsidRDefault="00F054FB" w:rsidP="00F054FB">
      <w:pPr>
        <w:autoSpaceDN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26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14:paraId="518A856E" w14:textId="77777777" w:rsidR="00F054FB" w:rsidRPr="009926E9" w:rsidRDefault="00F054FB" w:rsidP="00F054FB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A2DA184" w14:textId="77777777" w:rsidR="00F054FB" w:rsidRPr="009926E9" w:rsidRDefault="00F054FB" w:rsidP="00F054F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22 декабря 2020 года   № 63/13</w:t>
      </w:r>
    </w:p>
    <w:p w14:paraId="539A314C" w14:textId="77777777" w:rsidR="00F054FB" w:rsidRPr="009926E9" w:rsidRDefault="00F054FB" w:rsidP="00F054FB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5D622379" w14:textId="77777777" w:rsidR="00F054FB" w:rsidRPr="009926E9" w:rsidRDefault="00F054FB" w:rsidP="00F054FB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ind w:right="581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26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ежемесячном денежном вознаграждении главы</w:t>
      </w:r>
      <w:r w:rsidRPr="009926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926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округа</w:t>
      </w:r>
      <w:r w:rsidRPr="009926E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9926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Ломоносовский</w:t>
      </w:r>
      <w:r w:rsidRPr="009926E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14:paraId="18F7C442" w14:textId="77777777" w:rsidR="00F054FB" w:rsidRPr="009926E9" w:rsidRDefault="00F054FB" w:rsidP="00F054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30CFA5" w14:textId="77777777" w:rsidR="00F054FB" w:rsidRDefault="00F054FB" w:rsidP="00F054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</w:pPr>
      <w:r w:rsidRPr="009926E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В соответствии </w:t>
      </w:r>
      <w:r w:rsidRPr="00992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9926E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Законом города Москвы от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25 ноября 2009 года № 9 «О гарантиях осуществления полномочий лиц, замещающих муниципальные должности в городе Москве», Указом Мэра Москвы </w:t>
      </w:r>
      <w:r w:rsidRPr="00511F8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от 20 декабря 2019 года № 80-УМ «О внесении изменений в указ Мэра Москвы от 29 декабря 2018 г. № 115-УМ»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, </w:t>
      </w:r>
      <w:r w:rsidRPr="009926E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Совет депутатов </w:t>
      </w:r>
      <w:r w:rsidRPr="009926E9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  <w:t>муниципального округа Ломоносовский</w:t>
      </w:r>
      <w:r w:rsidRPr="009926E9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lang w:eastAsia="ru-RU"/>
        </w:rPr>
        <w:t xml:space="preserve"> </w:t>
      </w:r>
      <w:r w:rsidRPr="009926E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>решил:</w:t>
      </w:r>
    </w:p>
    <w:p w14:paraId="0F9AEB93" w14:textId="77777777" w:rsidR="00F054FB" w:rsidRPr="001A2A07" w:rsidRDefault="00F054FB" w:rsidP="00F054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  <w:lang w:eastAsia="ru-RU"/>
        </w:rPr>
      </w:pPr>
    </w:p>
    <w:p w14:paraId="454C18FB" w14:textId="77777777" w:rsidR="00F054FB" w:rsidRDefault="00F054FB" w:rsidP="00F054F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1F85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Увеличить ежемесячное денежное вознаграждение глав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11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Ломоносовский</w:t>
      </w:r>
      <w:r w:rsidRPr="00511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Нефедову Гордею Юрьевичу, осуществляющему полномочия на постоянной основе </w:t>
      </w:r>
      <w:r w:rsidRPr="00511F85">
        <w:rPr>
          <w:rFonts w:ascii="Times New Roman" w:eastAsia="Times New Roman" w:hAnsi="Times New Roman" w:cs="Times New Roman"/>
          <w:sz w:val="28"/>
          <w:szCs w:val="28"/>
          <w:lang w:eastAsia="ru-RU"/>
        </w:rPr>
        <w:t>в 1,0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37</w:t>
      </w:r>
      <w:r w:rsidRPr="00511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раза (приложение)</w:t>
      </w:r>
      <w:r w:rsidRPr="00A62E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3671FF7" w14:textId="77777777" w:rsidR="00F054FB" w:rsidRDefault="00F054FB" w:rsidP="00F054F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3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расчете увеличения полученны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DA3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 подлеж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A3325">
        <w:rPr>
          <w:rFonts w:ascii="Times New Roman" w:eastAsia="Times New Roman" w:hAnsi="Times New Roman" w:cs="Times New Roman"/>
          <w:sz w:val="28"/>
          <w:szCs w:val="28"/>
          <w:lang w:eastAsia="ru-RU"/>
        </w:rPr>
        <w:t>т округлению до десяти рублей в сторону увеличения.</w:t>
      </w:r>
    </w:p>
    <w:p w14:paraId="764204D8" w14:textId="77777777" w:rsidR="00F054FB" w:rsidRPr="00511F85" w:rsidRDefault="00F054FB" w:rsidP="00F054F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328">
        <w:rPr>
          <w:rFonts w:ascii="Times New Roman" w:eastAsia="Times New Roman" w:hAnsi="Times New Roman" w:cs="Times New Roman"/>
          <w:sz w:val="28"/>
          <w:szCs w:val="27"/>
          <w:lang w:eastAsia="ru-RU"/>
        </w:rPr>
        <w:t>Опубликовать</w:t>
      </w:r>
      <w:r w:rsidRPr="00AC532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настоящее решение </w:t>
      </w:r>
      <w:r w:rsidRPr="00AC532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</w:t>
      </w:r>
      <w:r w:rsidRPr="00AC5328">
        <w:rPr>
          <w:rFonts w:ascii="Times New Roman" w:eastAsia="Times New Roman" w:hAnsi="Times New Roman" w:cs="Times New Roman"/>
          <w:sz w:val="28"/>
          <w:szCs w:val="28"/>
          <w:lang w:eastAsia="ru-RU"/>
        </w:rPr>
        <w:t>бюллетене «Московский муниципальный вестник» и разместить на официальном сайте муниципального округа Ломоносовский</w:t>
      </w:r>
      <w:r w:rsidRPr="00AC5328">
        <w:rPr>
          <w:rFonts w:ascii="Times New Roman" w:eastAsia="Times New Roman" w:hAnsi="Times New Roman" w:cs="Times New Roman"/>
          <w:sz w:val="28"/>
          <w:szCs w:val="27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</w:t>
      </w:r>
    </w:p>
    <w:p w14:paraId="5DC0C28F" w14:textId="77777777" w:rsidR="00F054FB" w:rsidRPr="00511F85" w:rsidRDefault="00F054FB" w:rsidP="00F054F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</w:pPr>
      <w:r w:rsidRPr="00511F85"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  <w:t>Настоящее Решение вступает в силу со дня его принятия и распространяет свое действие на правоотношения, возникшие с 01.01.2020 года.</w:t>
      </w:r>
    </w:p>
    <w:p w14:paraId="46F4DDF6" w14:textId="77777777" w:rsidR="00F054FB" w:rsidRPr="00AC5328" w:rsidRDefault="00F054FB" w:rsidP="00F054F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</w:t>
      </w:r>
      <w:r w:rsidRPr="00AC53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настоящего решения возложить на главу муниципального округа Ломоносовский Нефедова Г.Ю.</w:t>
      </w:r>
    </w:p>
    <w:p w14:paraId="3AF4036E" w14:textId="77777777" w:rsidR="00F054FB" w:rsidRPr="009926E9" w:rsidRDefault="00F054FB" w:rsidP="00F054FB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345D5D" w14:textId="77777777" w:rsidR="00F054FB" w:rsidRPr="009926E9" w:rsidRDefault="00F054FB" w:rsidP="00F054FB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EEA0C8" w14:textId="77777777" w:rsidR="00F054FB" w:rsidRPr="009926E9" w:rsidRDefault="00F054FB" w:rsidP="00F054F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26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муниципального</w:t>
      </w:r>
    </w:p>
    <w:p w14:paraId="529B1D5A" w14:textId="77777777" w:rsidR="00F054FB" w:rsidRPr="009926E9" w:rsidRDefault="00F054FB" w:rsidP="00F054F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26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округа Ломоносовский</w:t>
      </w:r>
      <w:r w:rsidRPr="009926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926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926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926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926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926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Г.Ю. Нефедов</w:t>
      </w:r>
    </w:p>
    <w:p w14:paraId="23C1F9E9" w14:textId="77777777" w:rsidR="00F054FB" w:rsidRDefault="00F054FB" w:rsidP="00F054FB"/>
    <w:p w14:paraId="639D2EEB" w14:textId="77777777" w:rsidR="00F054FB" w:rsidRDefault="00F054FB" w:rsidP="00F054FB"/>
    <w:p w14:paraId="201DCDF5" w14:textId="77777777" w:rsidR="00F054FB" w:rsidRDefault="00F054FB" w:rsidP="00F054FB"/>
    <w:p w14:paraId="3272E8A7" w14:textId="77777777" w:rsidR="00F054FB" w:rsidRDefault="00F054FB" w:rsidP="00F054FB"/>
    <w:p w14:paraId="7D540E6E" w14:textId="77777777" w:rsidR="00F054FB" w:rsidRDefault="00F054FB" w:rsidP="00F054FB"/>
    <w:p w14:paraId="1CBA81E8" w14:textId="77777777" w:rsidR="00F054FB" w:rsidRDefault="00F054FB" w:rsidP="00F054FB"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054FB" w:rsidRPr="00DA3325" w14:paraId="6D390CD8" w14:textId="77777777" w:rsidTr="009A5F2E">
        <w:tc>
          <w:tcPr>
            <w:tcW w:w="4785" w:type="dxa"/>
          </w:tcPr>
          <w:p w14:paraId="3A166325" w14:textId="77777777" w:rsidR="00F054FB" w:rsidRPr="00DA3325" w:rsidRDefault="00F054FB" w:rsidP="009A5F2E">
            <w:pPr>
              <w:ind w:right="-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hideMark/>
          </w:tcPr>
          <w:p w14:paraId="07E64F52" w14:textId="77777777" w:rsidR="00F054FB" w:rsidRPr="001A2A07" w:rsidRDefault="00F054FB" w:rsidP="009A5F2E">
            <w:pPr>
              <w:spacing w:after="0" w:line="240" w:lineRule="auto"/>
              <w:ind w:left="1489" w:right="-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</w:t>
            </w:r>
          </w:p>
          <w:p w14:paraId="297DBE34" w14:textId="77777777" w:rsidR="00F054FB" w:rsidRPr="001A2A07" w:rsidRDefault="00F054FB" w:rsidP="009A5F2E">
            <w:pPr>
              <w:spacing w:after="0" w:line="240" w:lineRule="auto"/>
              <w:ind w:left="1489" w:right="-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Решению Совета депутатов муниципального округа Ломоносовский</w:t>
            </w:r>
          </w:p>
          <w:p w14:paraId="57F69A52" w14:textId="77777777" w:rsidR="00F054FB" w:rsidRDefault="00F054FB" w:rsidP="009A5F2E">
            <w:pPr>
              <w:spacing w:after="0" w:line="240" w:lineRule="auto"/>
              <w:ind w:left="1489" w:right="-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22 июня 2020 года № 63/13</w:t>
            </w:r>
          </w:p>
          <w:p w14:paraId="2A8B15EE" w14:textId="77777777" w:rsidR="00F054FB" w:rsidRDefault="00F054FB" w:rsidP="009A5F2E">
            <w:pPr>
              <w:spacing w:after="0" w:line="240" w:lineRule="auto"/>
              <w:ind w:left="1489" w:right="-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D512A5" w14:textId="77777777" w:rsidR="00F054FB" w:rsidRPr="001A2A07" w:rsidRDefault="00F054FB" w:rsidP="009A5F2E">
            <w:pPr>
              <w:spacing w:after="0" w:line="240" w:lineRule="auto"/>
              <w:ind w:left="1489" w:right="-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0AEB08E" w14:textId="77777777" w:rsidR="00F054FB" w:rsidRDefault="00F054FB" w:rsidP="00F054FB">
      <w:pPr>
        <w:ind w:right="-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33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Ежемесячное денежное вознаграждение главы муниципального округа Ломоносовский</w:t>
      </w:r>
    </w:p>
    <w:p w14:paraId="08B81B9E" w14:textId="77777777" w:rsidR="00F054FB" w:rsidRPr="00DA3325" w:rsidRDefault="00F054FB" w:rsidP="00F054FB">
      <w:pPr>
        <w:ind w:right="-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678"/>
      </w:tblGrid>
      <w:tr w:rsidR="00F054FB" w:rsidRPr="00DA3325" w14:paraId="08C4564F" w14:textId="77777777" w:rsidTr="009A5F2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842AF" w14:textId="77777777" w:rsidR="00F054FB" w:rsidRPr="00DA3325" w:rsidRDefault="00F054FB" w:rsidP="009A5F2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A33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2F596" w14:textId="77777777" w:rsidR="00F054FB" w:rsidRPr="00DA3325" w:rsidRDefault="00F054FB" w:rsidP="009A5F2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A33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Ежемесячное денежное вознаграждение с 01.01.2020 (руб.)</w:t>
            </w:r>
          </w:p>
        </w:tc>
      </w:tr>
      <w:tr w:rsidR="00F054FB" w:rsidRPr="00DA3325" w14:paraId="609C610B" w14:textId="77777777" w:rsidTr="009A5F2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FCDDE" w14:textId="77777777" w:rsidR="00F054FB" w:rsidRPr="00DA3325" w:rsidRDefault="00F054FB" w:rsidP="009A5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3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муниципального округа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9AE32" w14:textId="77777777" w:rsidR="00F054FB" w:rsidRPr="00DA3325" w:rsidRDefault="00F054FB" w:rsidP="009A5F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3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153900,00</w:t>
            </w:r>
          </w:p>
        </w:tc>
      </w:tr>
    </w:tbl>
    <w:p w14:paraId="6A43DBA1" w14:textId="77777777" w:rsidR="00F054FB" w:rsidRDefault="00F054FB" w:rsidP="00F054FB"/>
    <w:p w14:paraId="484D9A43" w14:textId="77777777" w:rsidR="00F054FB" w:rsidRDefault="00F054FB" w:rsidP="00F054FB"/>
    <w:p w14:paraId="545A86B2" w14:textId="77777777" w:rsidR="00F054FB" w:rsidRDefault="00F054FB"/>
    <w:sectPr w:rsidR="00F054FB" w:rsidSect="00887AA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BB0881"/>
    <w:multiLevelType w:val="hybridMultilevel"/>
    <w:tmpl w:val="FB78E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4FB"/>
    <w:rsid w:val="00F0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6F5C9"/>
  <w15:chartTrackingRefBased/>
  <w15:docId w15:val="{E69EFAB0-69FA-42B7-84B0-914815BB1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4F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4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1</cp:revision>
  <dcterms:created xsi:type="dcterms:W3CDTF">2020-12-22T20:48:00Z</dcterms:created>
  <dcterms:modified xsi:type="dcterms:W3CDTF">2020-12-22T20:49:00Z</dcterms:modified>
</cp:coreProperties>
</file>