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0F75F" w14:textId="77777777" w:rsidR="008C7CA4" w:rsidRPr="00BF7392" w:rsidRDefault="008C7CA4" w:rsidP="008C7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392EBBEC" w14:textId="77777777" w:rsidR="008C7CA4" w:rsidRPr="00BF7392" w:rsidRDefault="008C7CA4" w:rsidP="008C7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50EC205B" w14:textId="77777777" w:rsidR="008C7CA4" w:rsidRPr="0000137F" w:rsidRDefault="008C7CA4" w:rsidP="008C7CA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DA211D0" w14:textId="7775EB2B" w:rsidR="008C7CA4" w:rsidRPr="00BF7392" w:rsidRDefault="008C7CA4" w:rsidP="008C7CA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4</w:t>
      </w:r>
    </w:p>
    <w:p w14:paraId="1D92085F" w14:textId="77777777" w:rsidR="008C7CA4" w:rsidRPr="00BF7392" w:rsidRDefault="008C7CA4" w:rsidP="008C7CA4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0657D3A5" w14:textId="77777777" w:rsidR="008C7CA4" w:rsidRPr="00BF7392" w:rsidRDefault="008C7CA4" w:rsidP="008C7CA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725F1E15" w14:textId="77777777" w:rsidR="008C7CA4" w:rsidRPr="00B06064" w:rsidRDefault="008C7CA4" w:rsidP="008C7CA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11EDDC" w14:textId="318D3522" w:rsidR="008C7CA4" w:rsidRPr="00665A44" w:rsidRDefault="008C7CA4" w:rsidP="008C7CA4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22 декабря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38DEEFDB" w14:textId="77777777" w:rsidR="008C7CA4" w:rsidRPr="00665A44" w:rsidRDefault="008C7CA4" w:rsidP="008C7CA4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5BA483B7" w14:textId="77777777" w:rsidR="008C7CA4" w:rsidRPr="00B06064" w:rsidRDefault="008C7CA4" w:rsidP="008C7CA4">
      <w:pPr>
        <w:pStyle w:val="a3"/>
        <w:rPr>
          <w:sz w:val="16"/>
          <w:szCs w:val="16"/>
        </w:rPr>
      </w:pPr>
    </w:p>
    <w:p w14:paraId="515DF78B" w14:textId="77777777" w:rsidR="008C7CA4" w:rsidRPr="00B06064" w:rsidRDefault="008C7CA4" w:rsidP="008C7CA4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8C7CA4" w:rsidRPr="00961022" w14:paraId="65286FCA" w14:textId="77777777" w:rsidTr="0001066D">
        <w:tc>
          <w:tcPr>
            <w:tcW w:w="4962" w:type="dxa"/>
          </w:tcPr>
          <w:p w14:paraId="1CEE7733" w14:textId="77777777" w:rsidR="008C7CA4" w:rsidRPr="0006483C" w:rsidRDefault="008C7CA4" w:rsidP="000106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</w:t>
            </w:r>
            <w:r w:rsidRPr="006F5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аявлени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Pr="006F5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депутатов Совета депутатов о планах по расширению зоны платных парковок</w:t>
            </w:r>
          </w:p>
          <w:p w14:paraId="035FA1FE" w14:textId="77777777" w:rsidR="008C7CA4" w:rsidRPr="00961022" w:rsidRDefault="008C7CA4" w:rsidP="000106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6D6452C" w14:textId="77777777" w:rsidR="008C7CA4" w:rsidRPr="00961022" w:rsidRDefault="008C7CA4" w:rsidP="0001066D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558B2C" w14:textId="77777777" w:rsidR="008C7CA4" w:rsidRPr="00B06064" w:rsidRDefault="008C7CA4" w:rsidP="008C7CA4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7BC8FB4F" w14:textId="77777777" w:rsidR="008C7CA4" w:rsidRPr="00B06064" w:rsidRDefault="008C7CA4" w:rsidP="008C7CA4">
      <w:pPr>
        <w:pStyle w:val="a3"/>
        <w:ind w:firstLine="426"/>
        <w:jc w:val="both"/>
        <w:rPr>
          <w:b w:val="0"/>
          <w:sz w:val="16"/>
          <w:szCs w:val="16"/>
        </w:rPr>
      </w:pPr>
    </w:p>
    <w:p w14:paraId="685E0E37" w14:textId="4E08EA86" w:rsidR="008C7CA4" w:rsidRPr="006B5FBA" w:rsidRDefault="008C7CA4" w:rsidP="008C7CA4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</w:t>
      </w:r>
      <w:r w:rsidRPr="001F0A21"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0A2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з</w:t>
      </w:r>
      <w:r w:rsidRPr="006F5C95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5C95">
        <w:rPr>
          <w:rFonts w:ascii="Times New Roman" w:hAnsi="Times New Roman" w:cs="Times New Roman"/>
          <w:sz w:val="28"/>
          <w:szCs w:val="28"/>
        </w:rPr>
        <w:t xml:space="preserve"> депутатов Совета депутатов о планах по расширению зоны платных парковок</w:t>
      </w:r>
      <w:r w:rsidRPr="00020AF5">
        <w:rPr>
          <w:rFonts w:ascii="Times New Roman" w:hAnsi="Times New Roman" w:cs="Times New Roman"/>
          <w:sz w:val="28"/>
          <w:szCs w:val="28"/>
        </w:rPr>
        <w:t>» (пр</w:t>
      </w:r>
      <w:r w:rsidRPr="006B5FBA">
        <w:rPr>
          <w:rFonts w:ascii="Times New Roman" w:hAnsi="Times New Roman" w:cs="Times New Roman"/>
          <w:sz w:val="28"/>
          <w:szCs w:val="28"/>
        </w:rPr>
        <w:t>иложение).</w:t>
      </w:r>
    </w:p>
    <w:p w14:paraId="7B545262" w14:textId="77777777" w:rsidR="008C7CA4" w:rsidRDefault="008C7CA4" w:rsidP="008C7CA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направить</w:t>
      </w:r>
      <w:r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Мэру Москвы и в </w:t>
      </w:r>
      <w:r w:rsidRPr="001F0A21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 транспорта и развития дорожно-транспортной инфраструктуры города Москвы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CE963D9" w14:textId="77777777" w:rsidR="008C7CA4" w:rsidRPr="00392DB7" w:rsidRDefault="008C7CA4" w:rsidP="008C7CA4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50A86B8D" w14:textId="77777777" w:rsidR="008C7CA4" w:rsidRPr="0000137F" w:rsidRDefault="008C7CA4" w:rsidP="008C7CA4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6832D377" w14:textId="77777777" w:rsidR="008C7CA4" w:rsidRDefault="008C7CA4" w:rsidP="008C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00E774DF" w14:textId="2807D871" w:rsidR="008C7CA4" w:rsidRPr="007A57B4" w:rsidRDefault="008C7CA4" w:rsidP="008C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854D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</w:p>
    <w:p w14:paraId="4A7B2D0F" w14:textId="046E7233" w:rsidR="008C7CA4" w:rsidRPr="007A57B4" w:rsidRDefault="008C7CA4" w:rsidP="008C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854D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14:paraId="727C6C11" w14:textId="1C1FB6B1" w:rsidR="008C7CA4" w:rsidRDefault="008C7CA4" w:rsidP="008C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854D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</w:p>
    <w:p w14:paraId="2A4AC8C1" w14:textId="77777777" w:rsidR="008C7CA4" w:rsidRDefault="008C7CA4" w:rsidP="008C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2046244" w14:textId="267B94EB" w:rsidR="008C7CA4" w:rsidRPr="00AA2D94" w:rsidRDefault="008C7CA4" w:rsidP="008C7C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854D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4D3A8F7D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A9F7E82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C521BC" w14:textId="77777777" w:rsidR="008C7CA4" w:rsidRPr="0000137F" w:rsidRDefault="008C7CA4" w:rsidP="008C7CA4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CAC0157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округа</w:t>
      </w:r>
    </w:p>
    <w:p w14:paraId="5DBC2A7D" w14:textId="77777777" w:rsidR="008C7CA4" w:rsidRDefault="008C7CA4" w:rsidP="008C7CA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Г.Ю. Нефедов </w:t>
      </w:r>
    </w:p>
    <w:p w14:paraId="16B6ECFB" w14:textId="77777777" w:rsidR="008C7CA4" w:rsidRDefault="008C7CA4" w:rsidP="008C7CA4"/>
    <w:p w14:paraId="02AE1E6C" w14:textId="77777777" w:rsidR="008C7CA4" w:rsidRDefault="008C7CA4" w:rsidP="008C7CA4"/>
    <w:p w14:paraId="6CD1C26A" w14:textId="77777777" w:rsidR="008C7CA4" w:rsidRDefault="008C7CA4" w:rsidP="008C7CA4"/>
    <w:p w14:paraId="461C4AA8" w14:textId="77777777" w:rsidR="008C7CA4" w:rsidRDefault="008C7CA4" w:rsidP="008C7CA4"/>
    <w:p w14:paraId="4668DA09" w14:textId="77777777" w:rsidR="008C7CA4" w:rsidRDefault="008C7CA4" w:rsidP="008C7CA4"/>
    <w:p w14:paraId="3F815E4A" w14:textId="77777777" w:rsidR="008C7CA4" w:rsidRDefault="008C7CA4" w:rsidP="008C7CA4"/>
    <w:p w14:paraId="610B209C" w14:textId="77777777" w:rsidR="008C7CA4" w:rsidRDefault="008C7CA4" w:rsidP="008C7CA4"/>
    <w:p w14:paraId="02EEF7D0" w14:textId="77777777" w:rsidR="008C7CA4" w:rsidRDefault="008C7CA4" w:rsidP="008C7CA4"/>
    <w:p w14:paraId="24A592B2" w14:textId="77777777" w:rsidR="008C7CA4" w:rsidRDefault="008C7CA4" w:rsidP="008C7CA4"/>
    <w:p w14:paraId="7EF98FFA" w14:textId="77777777" w:rsidR="008C7CA4" w:rsidRDefault="008C7CA4" w:rsidP="008C7CA4"/>
    <w:p w14:paraId="47156E71" w14:textId="77777777" w:rsidR="008C7CA4" w:rsidRDefault="008C7CA4" w:rsidP="008C7CA4"/>
    <w:p w14:paraId="1C3AD260" w14:textId="77777777" w:rsidR="008C7CA4" w:rsidRDefault="008C7CA4" w:rsidP="008C7CA4"/>
    <w:p w14:paraId="17A560E1" w14:textId="77777777" w:rsidR="008C7CA4" w:rsidRDefault="008C7CA4" w:rsidP="008C7CA4"/>
    <w:p w14:paraId="3E824D76" w14:textId="77777777" w:rsidR="008C7CA4" w:rsidRDefault="008C7CA4" w:rsidP="008C7CA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7E28AC6" w14:textId="4971ECE2" w:rsidR="008C7CA4" w:rsidRDefault="008C7CA4" w:rsidP="008C7CA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№ 4 Совета депутатов муниципального округа Ломоносовский </w:t>
      </w:r>
    </w:p>
    <w:p w14:paraId="38F29EC7" w14:textId="196D0953" w:rsidR="008C7CA4" w:rsidRDefault="008C7CA4" w:rsidP="008C7CA4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22 декабря 2020 года </w:t>
      </w:r>
    </w:p>
    <w:p w14:paraId="4EC211C2" w14:textId="77777777" w:rsidR="008C7CA4" w:rsidRPr="00640834" w:rsidRDefault="008C7CA4" w:rsidP="008C7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014AD" w14:textId="77777777" w:rsidR="008C7CA4" w:rsidRPr="0006483C" w:rsidRDefault="008C7CA4" w:rsidP="008C7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06483C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Совета депутатов о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планах по расширению зоны платных парковок</w:t>
      </w:r>
    </w:p>
    <w:p w14:paraId="7D95D21D" w14:textId="77777777" w:rsidR="008C7CA4" w:rsidRPr="00640834" w:rsidRDefault="008C7CA4" w:rsidP="008C7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A953F" w14:textId="77777777" w:rsidR="008C7CA4" w:rsidRDefault="008C7CA4" w:rsidP="008C7C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D2E">
        <w:rPr>
          <w:rFonts w:ascii="Times New Roman" w:hAnsi="Times New Roman" w:cs="Times New Roman"/>
          <w:sz w:val="28"/>
          <w:szCs w:val="28"/>
        </w:rPr>
        <w:t>Уважаемые Сергей Семенович и Максим Станиславович!</w:t>
      </w:r>
    </w:p>
    <w:p w14:paraId="662C95AF" w14:textId="77777777" w:rsidR="008C7CA4" w:rsidRDefault="008C7CA4" w:rsidP="008C7C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747E5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Pr="00594D2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4D2E">
        <w:rPr>
          <w:rFonts w:ascii="Times New Roman" w:hAnsi="Times New Roman" w:cs="Times New Roman"/>
          <w:sz w:val="28"/>
          <w:szCs w:val="28"/>
        </w:rPr>
        <w:t xml:space="preserve"> депутатов муниципального округа Ломоносовский крайне обеспокоен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94D2E">
        <w:rPr>
          <w:rFonts w:ascii="Times New Roman" w:hAnsi="Times New Roman" w:cs="Times New Roman"/>
          <w:sz w:val="28"/>
          <w:szCs w:val="28"/>
        </w:rPr>
        <w:t xml:space="preserve"> планам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D2E">
        <w:rPr>
          <w:rFonts w:ascii="Times New Roman" w:hAnsi="Times New Roman" w:cs="Times New Roman"/>
          <w:sz w:val="28"/>
          <w:szCs w:val="28"/>
        </w:rPr>
        <w:t xml:space="preserve"> Правительства Москвы по расширению зоны платных парковок на юго-западе столицы.</w:t>
      </w:r>
    </w:p>
    <w:p w14:paraId="160DF68F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Московские власти всячески содействуют строительным компаниям, плотность застройки и число жителей города постоянно растут. Вместе с ними растет и загруженность общественного транспорта. Тем временем личный транспорт, более безопасный во время эпидемий, всячески притесняется.</w:t>
      </w:r>
    </w:p>
    <w:p w14:paraId="30B881AD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Безосновательное уменьшение парковочных мест</w:t>
      </w:r>
      <w:r w:rsidRPr="00594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введение платной парковки на участках, где отсутствует повышенный спрос на машиноместа, наглядно показывают отношение Мэрии Москвы к автовладельцам: хочешь быстро и безопасно перемещаться по городу – плати. Устанавливая новые ограничения для частных автовладельцев, Мэрия тем не менее спонсирует использование машин чиновниками. Согласно размещенной на портале Госзакупок информации в 2021 году на предоставление машин с водителям для управ и ГБУ «Жилищников»   районов ЮЗАО планируется потратить более 100 миллионов рублей. Не говоря уже об автообеспечении высших московских чиновников, передвигающихся на машинах премиум-класса с охраной.</w:t>
      </w:r>
    </w:p>
    <w:p w14:paraId="31538664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Мэр Москвы говорил о том, что «</w:t>
      </w:r>
      <w:r w:rsidRPr="00A55781">
        <w:rPr>
          <w:rFonts w:ascii="Times New Roman" w:hAnsi="Times New Roman" w:cs="Times New Roman"/>
          <w:sz w:val="28"/>
          <w:szCs w:val="28"/>
        </w:rPr>
        <w:t>массового увеличения парковок не предвидится</w:t>
      </w:r>
      <w:r>
        <w:rPr>
          <w:rFonts w:ascii="Times New Roman" w:hAnsi="Times New Roman" w:cs="Times New Roman"/>
          <w:sz w:val="28"/>
          <w:szCs w:val="28"/>
        </w:rPr>
        <w:t>», однако, мы видим, что это не соответствует действительности. К</w:t>
      </w:r>
      <w:r w:rsidRPr="00594D2E">
        <w:rPr>
          <w:rFonts w:ascii="Times New Roman" w:hAnsi="Times New Roman" w:cs="Times New Roman"/>
          <w:sz w:val="28"/>
          <w:szCs w:val="28"/>
        </w:rPr>
        <w:t xml:space="preserve"> сожалению, вы не сдержали своего слова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4D2E">
        <w:rPr>
          <w:rFonts w:ascii="Times New Roman" w:hAnsi="Times New Roman" w:cs="Times New Roman"/>
          <w:sz w:val="28"/>
          <w:szCs w:val="28"/>
        </w:rPr>
        <w:t xml:space="preserve"> и зона платной парковки с каждым годом растет и растет. </w:t>
      </w:r>
    </w:p>
    <w:p w14:paraId="6C577B2C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D2E">
        <w:rPr>
          <w:rFonts w:ascii="Times New Roman" w:hAnsi="Times New Roman" w:cs="Times New Roman"/>
          <w:sz w:val="28"/>
          <w:szCs w:val="28"/>
        </w:rPr>
        <w:t xml:space="preserve">Введение и расширение платной парковки в спальных и жилых районах столицы является </w:t>
      </w:r>
      <w:r>
        <w:rPr>
          <w:rFonts w:ascii="Times New Roman" w:hAnsi="Times New Roman" w:cs="Times New Roman"/>
          <w:sz w:val="28"/>
          <w:szCs w:val="28"/>
        </w:rPr>
        <w:t>необоснованным</w:t>
      </w:r>
      <w:r w:rsidRPr="00594D2E">
        <w:rPr>
          <w:rFonts w:ascii="Times New Roman" w:hAnsi="Times New Roman" w:cs="Times New Roman"/>
          <w:sz w:val="28"/>
          <w:szCs w:val="28"/>
        </w:rPr>
        <w:t xml:space="preserve"> побором, который повысит социальную напряженность и начнет ежедневные локальные конфликты между соседями.</w:t>
      </w:r>
    </w:p>
    <w:p w14:paraId="731D46CF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обращаем ваше внимание на технически проблемы с оплатой платных парковок: п</w:t>
      </w:r>
      <w:r w:rsidRPr="00594D2E">
        <w:rPr>
          <w:rFonts w:ascii="Times New Roman" w:hAnsi="Times New Roman" w:cs="Times New Roman"/>
          <w:sz w:val="28"/>
          <w:szCs w:val="28"/>
        </w:rPr>
        <w:t>ри оплате парковки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94D2E">
        <w:rPr>
          <w:rFonts w:ascii="Times New Roman" w:hAnsi="Times New Roman" w:cs="Times New Roman"/>
          <w:sz w:val="28"/>
          <w:szCs w:val="28"/>
        </w:rPr>
        <w:t xml:space="preserve"> оформлении разрешений люди сталкиваются с </w:t>
      </w:r>
      <w:r>
        <w:rPr>
          <w:rFonts w:ascii="Times New Roman" w:hAnsi="Times New Roman" w:cs="Times New Roman"/>
          <w:sz w:val="28"/>
          <w:szCs w:val="28"/>
        </w:rPr>
        <w:t xml:space="preserve">тем, что </w:t>
      </w:r>
      <w:r w:rsidRPr="00594D2E">
        <w:rPr>
          <w:rFonts w:ascii="Times New Roman" w:hAnsi="Times New Roman" w:cs="Times New Roman"/>
          <w:sz w:val="28"/>
          <w:szCs w:val="28"/>
        </w:rPr>
        <w:t xml:space="preserve">терминалы оплаты не работают, в проведении транзакции </w:t>
      </w:r>
      <w:r>
        <w:rPr>
          <w:rFonts w:ascii="Times New Roman" w:hAnsi="Times New Roman" w:cs="Times New Roman"/>
          <w:sz w:val="28"/>
          <w:szCs w:val="28"/>
        </w:rPr>
        <w:t xml:space="preserve">отказывается </w:t>
      </w:r>
      <w:r w:rsidRPr="00594D2E">
        <w:rPr>
          <w:rFonts w:ascii="Times New Roman" w:hAnsi="Times New Roman" w:cs="Times New Roman"/>
          <w:sz w:val="28"/>
          <w:szCs w:val="28"/>
        </w:rPr>
        <w:t>и др. Однако</w:t>
      </w:r>
      <w:r>
        <w:rPr>
          <w:rFonts w:ascii="Times New Roman" w:hAnsi="Times New Roman" w:cs="Times New Roman"/>
          <w:sz w:val="28"/>
          <w:szCs w:val="28"/>
        </w:rPr>
        <w:t xml:space="preserve"> это не мешает сотрудникам службы эвакуации применять «презумпцию виновности водителя» и </w:t>
      </w:r>
      <w:r w:rsidRPr="00594D2E">
        <w:rPr>
          <w:rFonts w:ascii="Times New Roman" w:hAnsi="Times New Roman" w:cs="Times New Roman"/>
          <w:sz w:val="28"/>
          <w:szCs w:val="28"/>
        </w:rPr>
        <w:t>увоз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D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4D2E">
        <w:rPr>
          <w:rFonts w:ascii="Times New Roman" w:hAnsi="Times New Roman" w:cs="Times New Roman"/>
          <w:sz w:val="28"/>
          <w:szCs w:val="28"/>
        </w:rPr>
        <w:t xml:space="preserve"> автомобили</w:t>
      </w:r>
      <w:r>
        <w:rPr>
          <w:rFonts w:ascii="Times New Roman" w:hAnsi="Times New Roman" w:cs="Times New Roman"/>
          <w:sz w:val="28"/>
          <w:szCs w:val="28"/>
        </w:rPr>
        <w:t xml:space="preserve"> законопослушных жителей.</w:t>
      </w:r>
    </w:p>
    <w:p w14:paraId="45326EE8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Непоследовательные решения по организации парковок на территории Ломоносовского района уже неоднократно доставляли неудобства жителям:</w:t>
      </w:r>
    </w:p>
    <w:p w14:paraId="3AD58FED" w14:textId="77777777" w:rsidR="008C7CA4" w:rsidRDefault="008C7CA4" w:rsidP="008C7C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 xml:space="preserve">В 2017 году вами была проделана работа по разметке парковочных карманов на улице Вавилова и установке знаков “остановка запрещена”, “эвакуация” и др. Вы изменили разметку парковок на дублере Ленинского </w:t>
      </w:r>
      <w:r w:rsidRPr="00A55781">
        <w:rPr>
          <w:rFonts w:ascii="Times New Roman" w:hAnsi="Times New Roman" w:cs="Times New Roman"/>
          <w:sz w:val="28"/>
          <w:szCs w:val="28"/>
        </w:rPr>
        <w:lastRenderedPageBreak/>
        <w:t>проспекта, уменьшив число парковочных мест, тем самым повысив социальную напряженность среди автомобилистов и жителей района.</w:t>
      </w:r>
    </w:p>
    <w:p w14:paraId="2DFF422D" w14:textId="77777777" w:rsidR="008C7CA4" w:rsidRDefault="008C7CA4" w:rsidP="008C7C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>В 2019 году после нескольких десятков обращений жителей, обращений депутатов вы вернули на дублер Ленинского проспекта разметку парковок “елочка”.</w:t>
      </w:r>
    </w:p>
    <w:p w14:paraId="349A9256" w14:textId="77777777" w:rsidR="008C7CA4" w:rsidRPr="00A55781" w:rsidRDefault="008C7CA4" w:rsidP="008C7C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781">
        <w:rPr>
          <w:rFonts w:ascii="Times New Roman" w:hAnsi="Times New Roman" w:cs="Times New Roman"/>
          <w:sz w:val="28"/>
          <w:szCs w:val="28"/>
        </w:rPr>
        <w:t xml:space="preserve">В 2020 году начались строительные работы на Ленинском проспекте и ул. Академика Пилюгина, что опять снизило число парковочных мест. </w:t>
      </w:r>
    </w:p>
    <w:p w14:paraId="28ECCCDA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7B9858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недостатки процесса внедрения платных парковок в Москве не позволяют согласиться с включением всей территории Ломоносовского района в зону платных парковок.</w:t>
      </w:r>
    </w:p>
    <w:p w14:paraId="639036F1" w14:textId="77777777" w:rsidR="008C7CA4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Pr="00594D2E">
        <w:rPr>
          <w:rFonts w:ascii="Times New Roman" w:hAnsi="Times New Roman" w:cs="Times New Roman"/>
          <w:sz w:val="28"/>
          <w:szCs w:val="28"/>
        </w:rPr>
        <w:t>Сове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94D2E">
        <w:rPr>
          <w:rFonts w:ascii="Times New Roman" w:hAnsi="Times New Roman" w:cs="Times New Roman"/>
          <w:sz w:val="28"/>
          <w:szCs w:val="28"/>
        </w:rPr>
        <w:t xml:space="preserve">депутатов муниципального округа Ломоносовский </w:t>
      </w:r>
      <w:r>
        <w:rPr>
          <w:rFonts w:ascii="Times New Roman" w:hAnsi="Times New Roman" w:cs="Times New Roman"/>
          <w:sz w:val="28"/>
          <w:szCs w:val="28"/>
        </w:rPr>
        <w:t>обращаются к вам с требованием не вводить на территории муниципального округа платные парковки.</w:t>
      </w:r>
    </w:p>
    <w:p w14:paraId="2E98A6A0" w14:textId="77777777" w:rsidR="008C7CA4" w:rsidRPr="00640834" w:rsidRDefault="008C7CA4" w:rsidP="008C7CA4">
      <w:pPr>
        <w:jc w:val="both"/>
        <w:rPr>
          <w:rFonts w:ascii="Times New Roman" w:hAnsi="Times New Roman" w:cs="Times New Roman"/>
          <w:sz w:val="28"/>
          <w:szCs w:val="28"/>
        </w:rPr>
      </w:pPr>
      <w:r w:rsidRPr="00640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D1142" w14:textId="77777777" w:rsidR="008C7CA4" w:rsidRPr="00A55781" w:rsidRDefault="008C7CA4" w:rsidP="008C7C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CBCF3F" w14:textId="77777777" w:rsidR="008C7CA4" w:rsidRDefault="008C7CA4" w:rsidP="008C7CA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Депутаты Совета депутатов муниципального округа Ломоносовский</w:t>
      </w:r>
    </w:p>
    <w:p w14:paraId="3CBFDCEC" w14:textId="77777777" w:rsidR="008C7CA4" w:rsidRDefault="008C7CA4"/>
    <w:sectPr w:rsidR="008C7CA4" w:rsidSect="00A55781">
      <w:pgSz w:w="11900" w:h="16840"/>
      <w:pgMar w:top="709" w:right="850" w:bottom="141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30BD5"/>
    <w:multiLevelType w:val="hybridMultilevel"/>
    <w:tmpl w:val="DB04ADD4"/>
    <w:lvl w:ilvl="0" w:tplc="65CA8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A4"/>
    <w:rsid w:val="00854D96"/>
    <w:rsid w:val="008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7934"/>
  <w15:chartTrackingRefBased/>
  <w15:docId w15:val="{E29319E1-3EAC-40E9-9B53-1F22EEB2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CA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C7CA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8C7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8C7CA4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2020-12-15T13:52:00Z</dcterms:created>
  <dcterms:modified xsi:type="dcterms:W3CDTF">2020-12-22T21:41:00Z</dcterms:modified>
</cp:coreProperties>
</file>