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AC81" w14:textId="77777777" w:rsidR="00277808" w:rsidRPr="00331E5C" w:rsidRDefault="00277808" w:rsidP="0027780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</w:p>
    <w:p w14:paraId="0CC8A6F6" w14:textId="77777777" w:rsidR="00277808" w:rsidRPr="00331E5C" w:rsidRDefault="00277808" w:rsidP="0027780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08B9D388" w14:textId="77777777" w:rsidR="00277808" w:rsidRPr="00331E5C" w:rsidRDefault="00277808" w:rsidP="0027780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31E5C">
        <w:rPr>
          <w:rFonts w:ascii="Times New Roman" w:hAnsi="Times New Roman" w:cs="Times New Roman"/>
          <w:sz w:val="26"/>
          <w:szCs w:val="26"/>
        </w:rPr>
        <w:t>ЛОМОНОСОВСКИЙ</w:t>
      </w:r>
    </w:p>
    <w:p w14:paraId="5BF4C9AB" w14:textId="77777777" w:rsidR="00277808" w:rsidRPr="00331E5C" w:rsidRDefault="00277808" w:rsidP="00277808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8E986FA" w14:textId="77777777" w:rsidR="00277808" w:rsidRPr="00331E5C" w:rsidRDefault="00277808" w:rsidP="0027780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31E5C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14:paraId="11EC0734" w14:textId="77777777" w:rsidR="00277808" w:rsidRPr="00331E5C" w:rsidRDefault="00277808" w:rsidP="0027780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DD1C53" w14:textId="0D858350" w:rsidR="00277808" w:rsidRPr="00331E5C" w:rsidRDefault="00277808" w:rsidP="0027780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15 сентября 2020 года    № 58/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0B946C1B" w14:textId="77777777" w:rsidR="00277808" w:rsidRPr="00331E5C" w:rsidRDefault="00277808" w:rsidP="0027780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03F404" w14:textId="77777777" w:rsidR="00277808" w:rsidRPr="00331E5C" w:rsidRDefault="00277808" w:rsidP="00277808">
      <w:pPr>
        <w:tabs>
          <w:tab w:val="left" w:pos="4680"/>
        </w:tabs>
        <w:ind w:right="51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E5C">
        <w:rPr>
          <w:rFonts w:ascii="Times New Roman" w:hAnsi="Times New Roman" w:cs="Times New Roman"/>
          <w:b/>
          <w:sz w:val="26"/>
          <w:szCs w:val="26"/>
        </w:rPr>
        <w:t xml:space="preserve">О поощрении депутатов Совета депутатов муниципального округа Ломоносовский за </w:t>
      </w:r>
      <w:r w:rsidRPr="00331E5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331E5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31E5C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14:paraId="2AB51DBD" w14:textId="77777777" w:rsidR="00277808" w:rsidRPr="00331E5C" w:rsidRDefault="00277808" w:rsidP="00277808">
      <w:pPr>
        <w:pStyle w:val="a3"/>
        <w:ind w:firstLine="0"/>
        <w:rPr>
          <w:sz w:val="26"/>
          <w:szCs w:val="26"/>
        </w:rPr>
      </w:pPr>
    </w:p>
    <w:p w14:paraId="01429ECD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ab/>
        <w:t xml:space="preserve">На основании частей 16 и 17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утвержденным решением Совета депутатов муниципального округа Ломоносовский от 12 сентября 2013 года № 02-13-01/26, </w:t>
      </w:r>
      <w:r w:rsidRPr="00277808">
        <w:rPr>
          <w:b/>
          <w:szCs w:val="28"/>
        </w:rPr>
        <w:t>Совет депутатов муниципального округа Ломоносовский решил</w:t>
      </w:r>
      <w:r w:rsidRPr="00277808">
        <w:rPr>
          <w:szCs w:val="28"/>
        </w:rPr>
        <w:t>:</w:t>
      </w:r>
    </w:p>
    <w:p w14:paraId="73D2C85B" w14:textId="74DDB909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 Поощрить за активное участие в осуществлении отдельных полномочий города Москвы за </w:t>
      </w:r>
      <w:r w:rsidRPr="00277808">
        <w:rPr>
          <w:szCs w:val="28"/>
          <w:lang w:val="en-US"/>
        </w:rPr>
        <w:t>II</w:t>
      </w:r>
      <w:r>
        <w:rPr>
          <w:szCs w:val="28"/>
          <w:lang w:val="en-US"/>
        </w:rPr>
        <w:t>I</w:t>
      </w:r>
      <w:r w:rsidRPr="00277808">
        <w:rPr>
          <w:szCs w:val="28"/>
        </w:rPr>
        <w:t xml:space="preserve"> квартал 2020 года следующих депутатов Совета депутатов муниципального округа Ломоносовский:</w:t>
      </w:r>
    </w:p>
    <w:p w14:paraId="785D3980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1.1. Бабурину Ирину Алексеевну - в размере 60 000,00 (шестьдесят тысяч) рублей; </w:t>
      </w:r>
    </w:p>
    <w:p w14:paraId="2B73E534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1.2. Бойкова Илью Марковича - в размере 60 000,00 (шестьдесят тысяч) рублей; </w:t>
      </w:r>
    </w:p>
    <w:p w14:paraId="182CBF8E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1.3. Буркова Антона Леонидовича - в размере 60 000,00 (шестьдесят тысяч) рублей; </w:t>
      </w:r>
    </w:p>
    <w:p w14:paraId="07BD5EE4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1.4. Калинина Владимира Александровича - в размере 60 000,00 (шестьдесят тысяч) рублей; </w:t>
      </w:r>
    </w:p>
    <w:p w14:paraId="06EDFC11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1.5. Куземину Юлию Владимировну - в размере 60 000,00 (шестьдесят тысяч) рублей; </w:t>
      </w:r>
    </w:p>
    <w:p w14:paraId="72EBC43B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1.6. Николаева Тимофея Александровича - в размере 60 000,00 (шестьдесят тысяч) рублей; </w:t>
      </w:r>
    </w:p>
    <w:p w14:paraId="59D40424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1.7. Чиркина Кирилла Вадимовича - в размере 60 000,00 (шестьдесят тысяч) рублей; </w:t>
      </w:r>
    </w:p>
    <w:p w14:paraId="35AFCAE5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 xml:space="preserve">1.8. </w:t>
      </w:r>
      <w:proofErr w:type="spellStart"/>
      <w:r w:rsidRPr="00277808">
        <w:rPr>
          <w:szCs w:val="28"/>
        </w:rPr>
        <w:t>Штацкую</w:t>
      </w:r>
      <w:proofErr w:type="spellEnd"/>
      <w:r w:rsidRPr="00277808">
        <w:rPr>
          <w:szCs w:val="28"/>
        </w:rPr>
        <w:t xml:space="preserve"> Ольгу Львовну - в размере 60 000,00 (шестьдесят тысяч) рублей. </w:t>
      </w:r>
    </w:p>
    <w:p w14:paraId="340789A9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>2. Администрации муниципального округа</w:t>
      </w:r>
      <w:r w:rsidRPr="00277808">
        <w:rPr>
          <w:i/>
          <w:szCs w:val="28"/>
        </w:rPr>
        <w:t xml:space="preserve"> </w:t>
      </w:r>
      <w:r w:rsidRPr="00277808">
        <w:rPr>
          <w:szCs w:val="28"/>
        </w:rPr>
        <w:t xml:space="preserve">Ломоносовский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14:paraId="2038E366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>3. Опубликовать настоящее решение в бюллетене «Московский муниципальный вестник».</w:t>
      </w:r>
    </w:p>
    <w:p w14:paraId="41789313" w14:textId="77777777" w:rsidR="00277808" w:rsidRPr="00277808" w:rsidRDefault="00277808" w:rsidP="00277808">
      <w:pPr>
        <w:pStyle w:val="a3"/>
        <w:ind w:firstLine="0"/>
        <w:rPr>
          <w:szCs w:val="28"/>
        </w:rPr>
      </w:pPr>
      <w:r w:rsidRPr="00277808">
        <w:rPr>
          <w:szCs w:val="28"/>
        </w:rPr>
        <w:t>4. Настоящее решение вступает в силу со дня его принятия.</w:t>
      </w:r>
    </w:p>
    <w:p w14:paraId="49AF23A2" w14:textId="77777777" w:rsidR="00277808" w:rsidRPr="00277808" w:rsidRDefault="00277808" w:rsidP="00277808">
      <w:pPr>
        <w:pStyle w:val="a3"/>
        <w:tabs>
          <w:tab w:val="left" w:pos="284"/>
        </w:tabs>
        <w:ind w:firstLine="0"/>
        <w:rPr>
          <w:szCs w:val="28"/>
        </w:rPr>
      </w:pPr>
      <w:r w:rsidRPr="00277808">
        <w:rPr>
          <w:szCs w:val="28"/>
        </w:rPr>
        <w:t>5. Контроль за выполнением настоящего решения возложить на главу муниципального округа Ломоносовский Г.Ю. Нефедова.</w:t>
      </w:r>
    </w:p>
    <w:p w14:paraId="5EF6CE9F" w14:textId="77777777" w:rsidR="00277808" w:rsidRPr="00331E5C" w:rsidRDefault="00277808" w:rsidP="00277808">
      <w:pPr>
        <w:pStyle w:val="a3"/>
        <w:tabs>
          <w:tab w:val="left" w:pos="284"/>
        </w:tabs>
        <w:ind w:firstLine="0"/>
        <w:rPr>
          <w:sz w:val="26"/>
          <w:szCs w:val="26"/>
        </w:rPr>
      </w:pPr>
    </w:p>
    <w:p w14:paraId="3D61A29F" w14:textId="77777777" w:rsidR="00277808" w:rsidRDefault="00277808" w:rsidP="0027780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A88713" w14:textId="77777777" w:rsidR="00277808" w:rsidRPr="00277808" w:rsidRDefault="00277808" w:rsidP="00277808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808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0D52D187" w14:textId="07502B86" w:rsidR="00277808" w:rsidRPr="00277808" w:rsidRDefault="00277808" w:rsidP="00277808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808">
        <w:rPr>
          <w:rFonts w:ascii="Times New Roman" w:hAnsi="Times New Roman" w:cs="Times New Roman"/>
          <w:b/>
          <w:bCs/>
          <w:sz w:val="28"/>
          <w:szCs w:val="28"/>
        </w:rPr>
        <w:t xml:space="preserve">округа Ломоносовский </w:t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7808"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sectPr w:rsidR="00277808" w:rsidRPr="00277808" w:rsidSect="00331E5C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08"/>
    <w:rsid w:val="002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038C"/>
  <w15:chartTrackingRefBased/>
  <w15:docId w15:val="{2E9BFC32-DB4F-444A-82D2-6C23D42D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780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2778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2020-09-16T08:28:00Z</dcterms:created>
  <dcterms:modified xsi:type="dcterms:W3CDTF">2020-09-16T08:30:00Z</dcterms:modified>
</cp:coreProperties>
</file>