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7904" w14:textId="77777777" w:rsidR="00293A4F" w:rsidRDefault="00293A4F" w:rsidP="00293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020F58C9" w14:textId="77777777" w:rsidR="00293A4F" w:rsidRDefault="00293A4F" w:rsidP="00293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21CDD1B1" w14:textId="77777777" w:rsidR="00293A4F" w:rsidRDefault="00293A4F" w:rsidP="00293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14:paraId="6FF22F65" w14:textId="77777777" w:rsidR="00293A4F" w:rsidRDefault="00293A4F" w:rsidP="00293A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111A19" w14:textId="77777777" w:rsidR="00293A4F" w:rsidRDefault="00293A4F" w:rsidP="00293A4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14:paraId="6022F3D7" w14:textId="77777777" w:rsidR="00293A4F" w:rsidRDefault="00293A4F" w:rsidP="00293A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F1793D" w14:textId="77777777" w:rsidR="00293A4F" w:rsidRPr="008C3719" w:rsidRDefault="00293A4F" w:rsidP="00293A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 сентября 2020 года    № 58/3</w:t>
      </w:r>
    </w:p>
    <w:p w14:paraId="45C4F5D9" w14:textId="77777777" w:rsidR="00293A4F" w:rsidRDefault="00293A4F" w:rsidP="00293A4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301853C2" w14:textId="77777777" w:rsidR="00293A4F" w:rsidRDefault="00293A4F" w:rsidP="00293A4F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квартал 2020 года</w:t>
      </w:r>
    </w:p>
    <w:p w14:paraId="30520FB8" w14:textId="77777777" w:rsidR="00293A4F" w:rsidRDefault="00293A4F" w:rsidP="00293A4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14:paraId="5731E24E" w14:textId="77777777" w:rsidR="00293A4F" w:rsidRDefault="00293A4F" w:rsidP="00293A4F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</w:t>
      </w:r>
      <w:r w:rsidRPr="005C7E13">
        <w:rPr>
          <w:rFonts w:ascii="Times New Roman" w:hAnsi="Times New Roman" w:cs="Times New Roman"/>
          <w:b w:val="0"/>
          <w:sz w:val="28"/>
          <w:szCs w:val="28"/>
        </w:rPr>
        <w:t xml:space="preserve">на основании обращения управы Ломоносовского района города Москвы от </w:t>
      </w:r>
      <w:r>
        <w:rPr>
          <w:rFonts w:ascii="Times New Roman" w:hAnsi="Times New Roman" w:cs="Times New Roman"/>
          <w:b w:val="0"/>
          <w:sz w:val="28"/>
          <w:szCs w:val="28"/>
        </w:rPr>
        <w:t>11 сентября 2020 года</w:t>
      </w:r>
      <w:r w:rsidRPr="005C7E13">
        <w:rPr>
          <w:rFonts w:ascii="Times New Roman" w:hAnsi="Times New Roman" w:cs="Times New Roman"/>
          <w:b w:val="0"/>
          <w:sz w:val="28"/>
          <w:szCs w:val="28"/>
        </w:rPr>
        <w:t xml:space="preserve">, входящий № </w:t>
      </w:r>
      <w:r>
        <w:rPr>
          <w:rFonts w:ascii="Times New Roman" w:hAnsi="Times New Roman" w:cs="Times New Roman"/>
          <w:b w:val="0"/>
          <w:sz w:val="28"/>
          <w:szCs w:val="28"/>
        </w:rPr>
        <w:t>01-08-527/20 от 11 сентября 2020</w:t>
      </w:r>
      <w:r w:rsidRPr="00005CB2">
        <w:rPr>
          <w:rFonts w:ascii="Times New Roman" w:hAnsi="Times New Roman" w:cs="Times New Roman"/>
          <w:b w:val="0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2FC3A9B9" w14:textId="77777777" w:rsidR="00293A4F" w:rsidRDefault="00293A4F" w:rsidP="00293A4F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IV</w:t>
      </w:r>
      <w:r>
        <w:t xml:space="preserve"> квартал 2020 года (приложение).</w:t>
      </w:r>
    </w:p>
    <w:p w14:paraId="0052DA74" w14:textId="77777777" w:rsidR="00293A4F" w:rsidRDefault="00293A4F" w:rsidP="00293A4F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14:paraId="0593491E" w14:textId="77777777" w:rsidR="00293A4F" w:rsidRDefault="00293A4F" w:rsidP="00293A4F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7E68C77B" w14:textId="77777777" w:rsidR="00293A4F" w:rsidRDefault="00293A4F" w:rsidP="00293A4F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14:paraId="14B9C21E" w14:textId="77777777" w:rsidR="00293A4F" w:rsidRDefault="00293A4F" w:rsidP="00293A4F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r>
        <w:t xml:space="preserve">Контроль за выполнением настоящего решения возложить на главу муниципального округа </w:t>
      </w:r>
      <w:bookmarkEnd w:id="0"/>
      <w:r>
        <w:t>Ломоносовский Нефедова Г.Ю.</w:t>
      </w:r>
    </w:p>
    <w:p w14:paraId="3558B2F8" w14:textId="77777777" w:rsidR="00293A4F" w:rsidRDefault="00293A4F" w:rsidP="00293A4F">
      <w:pPr>
        <w:jc w:val="both"/>
        <w:rPr>
          <w:sz w:val="28"/>
          <w:szCs w:val="28"/>
        </w:rPr>
      </w:pPr>
    </w:p>
    <w:p w14:paraId="26D6A52B" w14:textId="77777777" w:rsidR="00293A4F" w:rsidRDefault="00293A4F" w:rsidP="00293A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138B2AA1" w14:textId="77777777" w:rsidR="00293A4F" w:rsidRDefault="00293A4F" w:rsidP="00293A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5CEF2B51" w14:textId="77777777" w:rsidR="00293A4F" w:rsidRDefault="00293A4F" w:rsidP="00293A4F">
      <w:pPr>
        <w:rPr>
          <w:rFonts w:ascii="Times New Roman" w:hAnsi="Times New Roman"/>
          <w:b/>
          <w:sz w:val="28"/>
          <w:szCs w:val="28"/>
        </w:rPr>
      </w:pPr>
    </w:p>
    <w:p w14:paraId="5E5DB18B" w14:textId="77777777" w:rsidR="00293A4F" w:rsidRDefault="00293A4F" w:rsidP="00293A4F">
      <w:pPr>
        <w:rPr>
          <w:rFonts w:ascii="Times New Roman" w:hAnsi="Times New Roman"/>
          <w:b/>
          <w:sz w:val="28"/>
          <w:szCs w:val="28"/>
        </w:rPr>
      </w:pPr>
    </w:p>
    <w:p w14:paraId="4B7109A5" w14:textId="77777777" w:rsidR="00293A4F" w:rsidRDefault="00293A4F" w:rsidP="00293A4F">
      <w:pPr>
        <w:rPr>
          <w:rFonts w:ascii="Times New Roman" w:hAnsi="Times New Roman"/>
          <w:b/>
          <w:sz w:val="28"/>
          <w:szCs w:val="28"/>
        </w:rPr>
        <w:sectPr w:rsidR="00293A4F" w:rsidSect="0086437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A8BEB36" w14:textId="77777777" w:rsidR="00293A4F" w:rsidRPr="00717A83" w:rsidRDefault="00293A4F" w:rsidP="00293A4F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8"/>
          <w:szCs w:val="28"/>
        </w:rPr>
        <w:lastRenderedPageBreak/>
        <w:t xml:space="preserve">СОГЛАСОВАНО   </w:t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14:paraId="74CB6283" w14:textId="77777777" w:rsidR="00293A4F" w:rsidRPr="00717A83" w:rsidRDefault="00293A4F" w:rsidP="00293A4F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Глава управы                       </w:t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  <w:t>к решению Совета депутатов</w:t>
      </w:r>
    </w:p>
    <w:p w14:paraId="398F2B02" w14:textId="77777777" w:rsidR="00293A4F" w:rsidRPr="00717A83" w:rsidRDefault="00293A4F" w:rsidP="00293A4F">
      <w:pPr>
        <w:spacing w:after="0" w:line="240" w:lineRule="atLeast"/>
        <w:ind w:left="9204" w:right="-595" w:hanging="9204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Ломоносовского района   </w:t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  <w:t>муниципального округа Ломоносовский</w:t>
      </w:r>
    </w:p>
    <w:p w14:paraId="4471C976" w14:textId="77777777" w:rsidR="00293A4F" w:rsidRPr="005C7E13" w:rsidRDefault="00293A4F" w:rsidP="00293A4F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17A83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от 15 сентября</w:t>
      </w:r>
      <w:r w:rsidRPr="00717A83">
        <w:rPr>
          <w:rFonts w:ascii="Times New Roman" w:hAnsi="Times New Roman"/>
          <w:b/>
          <w:sz w:val="24"/>
          <w:szCs w:val="24"/>
        </w:rPr>
        <w:t xml:space="preserve"> 2020 года № 5</w:t>
      </w:r>
      <w:r>
        <w:rPr>
          <w:rFonts w:ascii="Times New Roman" w:hAnsi="Times New Roman"/>
          <w:b/>
          <w:sz w:val="24"/>
          <w:szCs w:val="24"/>
        </w:rPr>
        <w:t>8</w:t>
      </w:r>
      <w:r w:rsidRPr="00717A8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C4A969F" w14:textId="77777777" w:rsidR="00293A4F" w:rsidRDefault="00293A4F" w:rsidP="00293A4F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>______________К.В. Кравцова</w:t>
      </w:r>
      <w:r w:rsidRPr="00717A83">
        <w:rPr>
          <w:rFonts w:ascii="Times New Roman" w:hAnsi="Times New Roman"/>
          <w:sz w:val="24"/>
          <w:szCs w:val="24"/>
        </w:rPr>
        <w:t xml:space="preserve">    </w:t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34813B09" w14:textId="77777777" w:rsidR="00293A4F" w:rsidRPr="00717A83" w:rsidRDefault="00293A4F" w:rsidP="00293A4F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</w:p>
    <w:p w14:paraId="5CC2A9F9" w14:textId="77777777" w:rsidR="00293A4F" w:rsidRPr="00717A83" w:rsidRDefault="00293A4F" w:rsidP="00293A4F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Ежеквартальный сводный районный календарный план</w:t>
      </w:r>
    </w:p>
    <w:p w14:paraId="32FFB044" w14:textId="77777777" w:rsidR="00293A4F" w:rsidRPr="00717A83" w:rsidRDefault="00293A4F" w:rsidP="00293A4F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по досуговой, социально-воспитательной, физкультурно-оздоровительной</w:t>
      </w:r>
    </w:p>
    <w:p w14:paraId="1619EF61" w14:textId="77777777" w:rsidR="00293A4F" w:rsidRPr="00717A83" w:rsidRDefault="00293A4F" w:rsidP="00293A4F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и спортивной работе с населением по месту жительства</w:t>
      </w:r>
    </w:p>
    <w:p w14:paraId="7C012B6F" w14:textId="77777777" w:rsidR="00293A4F" w:rsidRPr="00717A83" w:rsidRDefault="00293A4F" w:rsidP="00293A4F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на I</w:t>
      </w:r>
      <w:r>
        <w:rPr>
          <w:rFonts w:cs="Times New Roman"/>
          <w:b/>
          <w:szCs w:val="28"/>
          <w:lang w:val="en-US"/>
        </w:rPr>
        <w:t>V</w:t>
      </w:r>
      <w:r w:rsidRPr="00717A83">
        <w:rPr>
          <w:rFonts w:cs="Times New Roman"/>
          <w:b/>
          <w:szCs w:val="28"/>
        </w:rPr>
        <w:t xml:space="preserve"> квартал 2020 года</w:t>
      </w:r>
    </w:p>
    <w:p w14:paraId="53EC414D" w14:textId="77777777" w:rsidR="00293A4F" w:rsidRPr="00717A83" w:rsidRDefault="00293A4F" w:rsidP="00293A4F">
      <w:pPr>
        <w:pStyle w:val="a5"/>
        <w:jc w:val="center"/>
        <w:rPr>
          <w:rFonts w:cs="Times New Roman"/>
          <w:b/>
          <w:szCs w:val="28"/>
        </w:rPr>
      </w:pPr>
    </w:p>
    <w:p w14:paraId="29920A1B" w14:textId="77777777" w:rsidR="00293A4F" w:rsidRPr="0028044B" w:rsidRDefault="00293A4F" w:rsidP="00293A4F">
      <w:pPr>
        <w:pStyle w:val="a5"/>
        <w:rPr>
          <w:b/>
          <w:sz w:val="20"/>
          <w:szCs w:val="20"/>
        </w:rPr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6110"/>
        <w:gridCol w:w="4071"/>
        <w:gridCol w:w="3508"/>
      </w:tblGrid>
      <w:tr w:rsidR="00293A4F" w:rsidRPr="00357732" w14:paraId="00048161" w14:textId="77777777" w:rsidTr="002A1B13">
        <w:trPr>
          <w:trHeight w:val="944"/>
          <w:jc w:val="center"/>
        </w:trPr>
        <w:tc>
          <w:tcPr>
            <w:tcW w:w="313" w:type="pct"/>
            <w:vAlign w:val="center"/>
          </w:tcPr>
          <w:p w14:paraId="629A6D32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2092" w:type="pct"/>
            <w:vAlign w:val="center"/>
          </w:tcPr>
          <w:p w14:paraId="595C0AA1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394" w:type="pct"/>
            <w:vAlign w:val="center"/>
          </w:tcPr>
          <w:p w14:paraId="3B1098C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</w:p>
          <w:p w14:paraId="06C2FA45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Место</w:t>
            </w:r>
          </w:p>
          <w:p w14:paraId="0107DDF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проведения</w:t>
            </w:r>
          </w:p>
          <w:p w14:paraId="25DB2FB6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</w:p>
        </w:tc>
        <w:tc>
          <w:tcPr>
            <w:tcW w:w="1201" w:type="pct"/>
            <w:vAlign w:val="center"/>
          </w:tcPr>
          <w:p w14:paraId="64C230EF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Ответственный</w:t>
            </w:r>
          </w:p>
          <w:p w14:paraId="08DC21AC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Ф.И.О., телефон</w:t>
            </w:r>
          </w:p>
        </w:tc>
      </w:tr>
      <w:tr w:rsidR="00293A4F" w:rsidRPr="00357732" w14:paraId="32655874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5000" w:type="pct"/>
            <w:gridSpan w:val="4"/>
          </w:tcPr>
          <w:p w14:paraId="47E41B10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</w:p>
          <w:p w14:paraId="14EF10D4" w14:textId="77777777" w:rsidR="00293A4F" w:rsidRPr="00357732" w:rsidRDefault="00293A4F" w:rsidP="002A1B13">
            <w:pPr>
              <w:pStyle w:val="a5"/>
              <w:ind w:left="-513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октябрь</w:t>
            </w:r>
          </w:p>
        </w:tc>
      </w:tr>
      <w:tr w:rsidR="00293A4F" w:rsidRPr="00357732" w14:paraId="676E3BC9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13" w:type="pct"/>
            <w:vAlign w:val="center"/>
          </w:tcPr>
          <w:p w14:paraId="74FF1FE5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092" w:type="pct"/>
          </w:tcPr>
          <w:p w14:paraId="7A77988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 xml:space="preserve">Соревнования по самбо, посвященные Дню народного единства </w:t>
            </w:r>
          </w:p>
        </w:tc>
        <w:tc>
          <w:tcPr>
            <w:tcW w:w="1394" w:type="pct"/>
          </w:tcPr>
          <w:p w14:paraId="5922D166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пр-т, 81/2</w:t>
            </w:r>
          </w:p>
        </w:tc>
        <w:tc>
          <w:tcPr>
            <w:tcW w:w="1201" w:type="pct"/>
          </w:tcPr>
          <w:p w14:paraId="27C820FB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43A5F86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513667B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2F36E14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40F2EE53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313" w:type="pct"/>
            <w:vAlign w:val="center"/>
          </w:tcPr>
          <w:p w14:paraId="0AF86EA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2092" w:type="pct"/>
          </w:tcPr>
          <w:p w14:paraId="77BAC8D2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 xml:space="preserve">Показательные спарринги по боксу, посвященные Дню народного единства </w:t>
            </w:r>
          </w:p>
        </w:tc>
        <w:tc>
          <w:tcPr>
            <w:tcW w:w="1394" w:type="pct"/>
          </w:tcPr>
          <w:p w14:paraId="53B728A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пр-т, 81/2</w:t>
            </w:r>
          </w:p>
        </w:tc>
        <w:tc>
          <w:tcPr>
            <w:tcW w:w="1201" w:type="pct"/>
          </w:tcPr>
          <w:p w14:paraId="349FA55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6B972BE2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217B742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18243AD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16484790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13" w:type="pct"/>
            <w:vAlign w:val="center"/>
          </w:tcPr>
          <w:p w14:paraId="42ADCF47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AA9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Игровой праздник для детей и родителей "Жутко интересный вечер"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3301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Многопрофильный клуб "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</w:tc>
        <w:tc>
          <w:tcPr>
            <w:tcW w:w="1201" w:type="pct"/>
            <w:vAlign w:val="center"/>
          </w:tcPr>
          <w:p w14:paraId="28BA54E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0F58DE58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5F568C1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1A1AC2C7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13" w:type="pct"/>
            <w:vAlign w:val="center"/>
          </w:tcPr>
          <w:p w14:paraId="6DEE1B8D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F1E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Межклубный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 xml:space="preserve"> шахматный турнир, посвящённый Дню народного единства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D4C2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Многопрофильный клуб "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  <w:p w14:paraId="70E2F12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201" w:type="pct"/>
            <w:vAlign w:val="center"/>
          </w:tcPr>
          <w:p w14:paraId="4D49C3A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21E4965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59688748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78CB8D18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13" w:type="pct"/>
            <w:vAlign w:val="center"/>
          </w:tcPr>
          <w:p w14:paraId="0FAF1C2B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92" w:type="pct"/>
          </w:tcPr>
          <w:p w14:paraId="4BD8693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Мини-концерт студии эстрадного вокала "Нотки"                                                       "Поскорей бы взрослым стать"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941C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 xml:space="preserve">Многопрофильный </w:t>
            </w:r>
            <w:proofErr w:type="gramStart"/>
            <w:r w:rsidRPr="00357732">
              <w:rPr>
                <w:rFonts w:cs="Times New Roman"/>
                <w:szCs w:val="28"/>
                <w:lang w:eastAsia="ru-RU"/>
              </w:rPr>
              <w:t>клуб  "</w:t>
            </w:r>
            <w:proofErr w:type="spellStart"/>
            <w:proofErr w:type="gramEnd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</w:tc>
        <w:tc>
          <w:tcPr>
            <w:tcW w:w="1201" w:type="pct"/>
            <w:vAlign w:val="center"/>
          </w:tcPr>
          <w:p w14:paraId="49C3DF4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7A5A3A60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727E77E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39365688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5000" w:type="pct"/>
            <w:gridSpan w:val="4"/>
            <w:vAlign w:val="center"/>
          </w:tcPr>
          <w:p w14:paraId="33F0D55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ноябрь</w:t>
            </w:r>
          </w:p>
        </w:tc>
      </w:tr>
      <w:tr w:rsidR="00293A4F" w:rsidRPr="00357732" w14:paraId="509DE5C7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313" w:type="pct"/>
            <w:vAlign w:val="center"/>
          </w:tcPr>
          <w:p w14:paraId="74A28202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2092" w:type="pct"/>
          </w:tcPr>
          <w:p w14:paraId="1962886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Соревнования по спортивному ориентированию, посвященные Дню народного единства</w:t>
            </w:r>
          </w:p>
        </w:tc>
        <w:tc>
          <w:tcPr>
            <w:tcW w:w="1394" w:type="pct"/>
            <w:vAlign w:val="center"/>
          </w:tcPr>
          <w:p w14:paraId="7418A79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проспект вл. 82-86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Народный парк "Надежда"</w:t>
            </w:r>
          </w:p>
        </w:tc>
        <w:tc>
          <w:tcPr>
            <w:tcW w:w="1201" w:type="pct"/>
            <w:vAlign w:val="center"/>
          </w:tcPr>
          <w:p w14:paraId="70E3596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5CEA7C58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2AB11C67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679B6C7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5C875247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3"/>
          <w:jc w:val="center"/>
        </w:trPr>
        <w:tc>
          <w:tcPr>
            <w:tcW w:w="313" w:type="pct"/>
            <w:vAlign w:val="center"/>
          </w:tcPr>
          <w:p w14:paraId="5484F27C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7</w:t>
            </w:r>
          </w:p>
        </w:tc>
        <w:tc>
          <w:tcPr>
            <w:tcW w:w="2092" w:type="pct"/>
          </w:tcPr>
          <w:p w14:paraId="0B576E2B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Соревнования по шахматам, посвященные Дню Матери</w:t>
            </w:r>
          </w:p>
        </w:tc>
        <w:tc>
          <w:tcPr>
            <w:tcW w:w="1394" w:type="pct"/>
            <w:vAlign w:val="center"/>
          </w:tcPr>
          <w:p w14:paraId="342A2969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пр-т, 85</w:t>
            </w:r>
          </w:p>
        </w:tc>
        <w:tc>
          <w:tcPr>
            <w:tcW w:w="1201" w:type="pct"/>
            <w:vAlign w:val="center"/>
          </w:tcPr>
          <w:p w14:paraId="5083670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5C15499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37B621D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613C2C96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7CEB387E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313" w:type="pct"/>
            <w:vAlign w:val="center"/>
          </w:tcPr>
          <w:p w14:paraId="4E6C5B30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</w:t>
            </w:r>
          </w:p>
        </w:tc>
        <w:tc>
          <w:tcPr>
            <w:tcW w:w="2092" w:type="pct"/>
          </w:tcPr>
          <w:p w14:paraId="2DF321C5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Показательные выступления по ОФП с элементами танцев для мам, посвященные Дню матери</w:t>
            </w:r>
          </w:p>
        </w:tc>
        <w:tc>
          <w:tcPr>
            <w:tcW w:w="1394" w:type="pct"/>
            <w:vAlign w:val="center"/>
          </w:tcPr>
          <w:p w14:paraId="63635A8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Пр-т Вернадского, 27-1</w:t>
            </w:r>
          </w:p>
        </w:tc>
        <w:tc>
          <w:tcPr>
            <w:tcW w:w="1201" w:type="pct"/>
            <w:vAlign w:val="center"/>
          </w:tcPr>
          <w:p w14:paraId="7594F6A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6EC88B4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1E93749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19EB8F75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62678922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13" w:type="pct"/>
            <w:vAlign w:val="center"/>
          </w:tcPr>
          <w:p w14:paraId="66E3346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9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F472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Интерактивный праздник-концерт "День мам"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E820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Многопрофильный клуб "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</w:tc>
        <w:tc>
          <w:tcPr>
            <w:tcW w:w="1201" w:type="pct"/>
            <w:vAlign w:val="center"/>
          </w:tcPr>
          <w:p w14:paraId="592DE85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513848B2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7749B9B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2EE6013B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13" w:type="pct"/>
            <w:vAlign w:val="center"/>
          </w:tcPr>
          <w:p w14:paraId="3904D8C2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10</w:t>
            </w: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C6A8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Межклубный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 xml:space="preserve"> шахматный турнир "Воля к победе №12" для воспитанников шахматных клубов и ветеранов района</w:t>
            </w:r>
          </w:p>
        </w:tc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DE5D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Многопрофильный клуб "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</w:tc>
        <w:tc>
          <w:tcPr>
            <w:tcW w:w="1201" w:type="pct"/>
            <w:vAlign w:val="center"/>
          </w:tcPr>
          <w:p w14:paraId="31527266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42FB7A0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44849F74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28D3D0B1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13" w:type="pct"/>
            <w:vAlign w:val="center"/>
          </w:tcPr>
          <w:p w14:paraId="48C9F0FA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11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77A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Районный праздник для детей и родителей "Первый лёд"</w:t>
            </w:r>
          </w:p>
        </w:tc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496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проспект вл. 82-86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Народный парк "Надежда"</w:t>
            </w:r>
          </w:p>
        </w:tc>
        <w:tc>
          <w:tcPr>
            <w:tcW w:w="1201" w:type="pct"/>
            <w:vAlign w:val="center"/>
          </w:tcPr>
          <w:p w14:paraId="1F69B3B0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351F2E92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084A6365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534D5685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13" w:type="pct"/>
            <w:vAlign w:val="center"/>
          </w:tcPr>
          <w:p w14:paraId="60F9D637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D37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Мастер-класс по созданию украшения из перламутра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8EF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Многопрофильный клуб "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Кравченко, д. 8 под. 12А</w:t>
            </w:r>
          </w:p>
        </w:tc>
        <w:tc>
          <w:tcPr>
            <w:tcW w:w="1201" w:type="pct"/>
            <w:vAlign w:val="center"/>
          </w:tcPr>
          <w:p w14:paraId="2732A63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5D1FA24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21A1B29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3C64B025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13" w:type="pct"/>
            <w:vAlign w:val="center"/>
          </w:tcPr>
          <w:p w14:paraId="58FD1C55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13</w:t>
            </w:r>
          </w:p>
        </w:tc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7E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Мастер-класс "Лепнина из гипса"</w:t>
            </w:r>
          </w:p>
        </w:tc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9EA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 xml:space="preserve">Изостудия "Подснежник" 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Крупской, д. 4, к. 3</w:t>
            </w:r>
          </w:p>
        </w:tc>
        <w:tc>
          <w:tcPr>
            <w:tcW w:w="1201" w:type="pct"/>
            <w:vAlign w:val="center"/>
          </w:tcPr>
          <w:p w14:paraId="03225668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57597E0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1F45308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56D0ADF0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5000" w:type="pct"/>
            <w:gridSpan w:val="4"/>
            <w:vAlign w:val="center"/>
          </w:tcPr>
          <w:p w14:paraId="7DC65F3E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</w:p>
          <w:p w14:paraId="3E40CBA1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b/>
                <w:szCs w:val="28"/>
                <w:lang w:val="en-US" w:eastAsia="ru-RU"/>
              </w:rPr>
            </w:pPr>
            <w:r w:rsidRPr="00357732">
              <w:rPr>
                <w:rFonts w:cs="Times New Roman"/>
                <w:b/>
                <w:szCs w:val="28"/>
                <w:lang w:eastAsia="ru-RU"/>
              </w:rPr>
              <w:t>декабрь</w:t>
            </w:r>
          </w:p>
        </w:tc>
      </w:tr>
      <w:tr w:rsidR="00293A4F" w:rsidRPr="00357732" w14:paraId="46B9C0FB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1EADB0D9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14</w:t>
            </w:r>
          </w:p>
        </w:tc>
        <w:tc>
          <w:tcPr>
            <w:tcW w:w="2092" w:type="pct"/>
          </w:tcPr>
          <w:p w14:paraId="08663473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«Веселые старты», посвященные встрече Нового года, для детей с ОВЗ (с нарушением речи)</w:t>
            </w:r>
          </w:p>
        </w:tc>
        <w:tc>
          <w:tcPr>
            <w:tcW w:w="1394" w:type="pct"/>
          </w:tcPr>
          <w:p w14:paraId="53F6DB6B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пр-т, 90 (спортплощадка)</w:t>
            </w:r>
          </w:p>
        </w:tc>
        <w:tc>
          <w:tcPr>
            <w:tcW w:w="1201" w:type="pct"/>
          </w:tcPr>
          <w:p w14:paraId="404C8830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53117DF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611B49F8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6EF1A0FB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5345670D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5F2D4A81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15</w:t>
            </w:r>
          </w:p>
        </w:tc>
        <w:tc>
          <w:tcPr>
            <w:tcW w:w="2092" w:type="pct"/>
          </w:tcPr>
          <w:p w14:paraId="6790113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«Семейные старты на коньках», эстафеты, посвященные встрече Нового Года</w:t>
            </w:r>
          </w:p>
        </w:tc>
        <w:tc>
          <w:tcPr>
            <w:tcW w:w="1394" w:type="pct"/>
          </w:tcPr>
          <w:p w14:paraId="1CF1BA29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проспект вл. 82-86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Народный парк "Надежда"</w:t>
            </w:r>
          </w:p>
        </w:tc>
        <w:tc>
          <w:tcPr>
            <w:tcW w:w="1201" w:type="pct"/>
          </w:tcPr>
          <w:p w14:paraId="007F7371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347C608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2290413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13237B7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2A8A05D8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288F50DA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16</w:t>
            </w:r>
          </w:p>
        </w:tc>
        <w:tc>
          <w:tcPr>
            <w:tcW w:w="2092" w:type="pct"/>
          </w:tcPr>
          <w:p w14:paraId="1D1D8560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Соревнования по спортивному ориентированию, посвященные Новому Году</w:t>
            </w:r>
          </w:p>
        </w:tc>
        <w:tc>
          <w:tcPr>
            <w:tcW w:w="1394" w:type="pct"/>
          </w:tcPr>
          <w:p w14:paraId="109286F9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проспект вл. 82-86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Народный парк "Надежда"</w:t>
            </w:r>
          </w:p>
        </w:tc>
        <w:tc>
          <w:tcPr>
            <w:tcW w:w="1201" w:type="pct"/>
          </w:tcPr>
          <w:p w14:paraId="6050C2C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154DB267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60C1C5E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04D2EAE5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1EF41DEF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0C0F013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17</w:t>
            </w:r>
          </w:p>
        </w:tc>
        <w:tc>
          <w:tcPr>
            <w:tcW w:w="2092" w:type="pct"/>
          </w:tcPr>
          <w:p w14:paraId="36AE7B57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 xml:space="preserve">Спортивное мероприятие «Новый год на коньках!» </w:t>
            </w:r>
          </w:p>
        </w:tc>
        <w:tc>
          <w:tcPr>
            <w:tcW w:w="1394" w:type="pct"/>
          </w:tcPr>
          <w:p w14:paraId="5EBE82B5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Ленинский проспект вл. 82-86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Народный парк "Надежда"</w:t>
            </w:r>
          </w:p>
        </w:tc>
        <w:tc>
          <w:tcPr>
            <w:tcW w:w="1201" w:type="pct"/>
          </w:tcPr>
          <w:p w14:paraId="4DA94C3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72DED557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</w:rPr>
              <w:t>ГБУ «</w:t>
            </w:r>
            <w:proofErr w:type="spellStart"/>
            <w:r w:rsidRPr="00357732">
              <w:rPr>
                <w:rFonts w:cs="Times New Roman"/>
                <w:szCs w:val="28"/>
              </w:rPr>
              <w:t>Ломоносовец</w:t>
            </w:r>
            <w:proofErr w:type="spellEnd"/>
            <w:r w:rsidRPr="00357732">
              <w:rPr>
                <w:rFonts w:cs="Times New Roman"/>
                <w:szCs w:val="28"/>
              </w:rPr>
              <w:t>»</w:t>
            </w:r>
          </w:p>
          <w:p w14:paraId="69AB5D3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6E25106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293A4F" w:rsidRPr="00357732" w14:paraId="74CB5B2A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162D28E0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18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E50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Новогодний концерт студии эстрадного вокала "Нотки"</w:t>
            </w:r>
          </w:p>
        </w:tc>
        <w:tc>
          <w:tcPr>
            <w:tcW w:w="1394" w:type="pct"/>
            <w:vAlign w:val="center"/>
          </w:tcPr>
          <w:p w14:paraId="74B10F18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357732">
              <w:rPr>
                <w:rFonts w:cs="Times New Roman"/>
                <w:szCs w:val="28"/>
              </w:rPr>
              <w:t xml:space="preserve">"Многопрофильный </w:t>
            </w:r>
            <w:proofErr w:type="gramStart"/>
            <w:r w:rsidRPr="00357732">
              <w:rPr>
                <w:rFonts w:cs="Times New Roman"/>
                <w:szCs w:val="28"/>
              </w:rPr>
              <w:t>клуб  "</w:t>
            </w:r>
            <w:proofErr w:type="gramEnd"/>
            <w:r w:rsidRPr="00357732">
              <w:rPr>
                <w:rFonts w:cs="Times New Roman"/>
                <w:szCs w:val="28"/>
              </w:rPr>
              <w:t>"</w:t>
            </w:r>
            <w:proofErr w:type="spellStart"/>
            <w:r w:rsidRPr="00357732">
              <w:rPr>
                <w:rFonts w:cs="Times New Roman"/>
                <w:szCs w:val="28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</w:rPr>
              <w:t>""</w:t>
            </w:r>
          </w:p>
          <w:p w14:paraId="479CF0B9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357732">
              <w:rPr>
                <w:rFonts w:cs="Times New Roman"/>
                <w:szCs w:val="28"/>
              </w:rPr>
              <w:t>ул. Кравченко, д. 8 под. 12А"</w:t>
            </w:r>
          </w:p>
        </w:tc>
        <w:tc>
          <w:tcPr>
            <w:tcW w:w="1201" w:type="pct"/>
            <w:vAlign w:val="center"/>
          </w:tcPr>
          <w:p w14:paraId="6ACBBD5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252BFEDD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23DD1DC2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69945D13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3875433C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19</w:t>
            </w:r>
          </w:p>
        </w:tc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1AB5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Районный праздник для жителей Ломоносовского района "Новогодний салют"</w:t>
            </w:r>
          </w:p>
        </w:tc>
        <w:tc>
          <w:tcPr>
            <w:tcW w:w="1394" w:type="pct"/>
            <w:vAlign w:val="center"/>
          </w:tcPr>
          <w:p w14:paraId="108A574A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357732">
              <w:rPr>
                <w:rFonts w:cs="Times New Roman"/>
                <w:szCs w:val="28"/>
              </w:rPr>
              <w:t>"Народный парк"</w:t>
            </w:r>
          </w:p>
          <w:p w14:paraId="26437AF1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357732">
              <w:rPr>
                <w:rFonts w:cs="Times New Roman"/>
                <w:szCs w:val="28"/>
              </w:rPr>
              <w:t>Ленинский пр-т, вл. 82-86"</w:t>
            </w:r>
          </w:p>
        </w:tc>
        <w:tc>
          <w:tcPr>
            <w:tcW w:w="1201" w:type="pct"/>
            <w:vAlign w:val="center"/>
          </w:tcPr>
          <w:p w14:paraId="05D026DA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1D6F2E9F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4D5C50CB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293A4F" w:rsidRPr="00357732" w14:paraId="7344E064" w14:textId="77777777" w:rsidTr="002A1B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13" w:type="pct"/>
            <w:vAlign w:val="center"/>
          </w:tcPr>
          <w:p w14:paraId="7BC3A03A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20</w:t>
            </w:r>
          </w:p>
        </w:tc>
        <w:tc>
          <w:tcPr>
            <w:tcW w:w="2092" w:type="pct"/>
            <w:vAlign w:val="center"/>
          </w:tcPr>
          <w:p w14:paraId="1AE6DAB7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Мастер-класс по аквагриму</w:t>
            </w:r>
          </w:p>
        </w:tc>
        <w:tc>
          <w:tcPr>
            <w:tcW w:w="1394" w:type="pct"/>
            <w:vAlign w:val="center"/>
          </w:tcPr>
          <w:p w14:paraId="25616BE2" w14:textId="77777777" w:rsidR="00293A4F" w:rsidRPr="00357732" w:rsidRDefault="00293A4F" w:rsidP="002A1B13">
            <w:pPr>
              <w:pStyle w:val="a5"/>
              <w:jc w:val="center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Клуб "На Гарибальди"</w:t>
            </w:r>
            <w:r w:rsidRPr="00357732">
              <w:rPr>
                <w:rFonts w:cs="Times New Roman"/>
                <w:szCs w:val="28"/>
                <w:lang w:eastAsia="ru-RU"/>
              </w:rPr>
              <w:br/>
              <w:t>ул. Гарибальди, д. 5, к. 1</w:t>
            </w:r>
          </w:p>
        </w:tc>
        <w:tc>
          <w:tcPr>
            <w:tcW w:w="1201" w:type="pct"/>
            <w:vAlign w:val="center"/>
          </w:tcPr>
          <w:p w14:paraId="257488EE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357732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357732">
              <w:rPr>
                <w:rFonts w:cs="Times New Roman"/>
                <w:szCs w:val="28"/>
                <w:lang w:eastAsia="ru-RU"/>
              </w:rPr>
              <w:t>»</w:t>
            </w:r>
          </w:p>
          <w:p w14:paraId="02B5E569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172EA38C" w14:textId="77777777" w:rsidR="00293A4F" w:rsidRPr="00357732" w:rsidRDefault="00293A4F" w:rsidP="002A1B13">
            <w:pPr>
              <w:pStyle w:val="a5"/>
              <w:rPr>
                <w:rFonts w:cs="Times New Roman"/>
                <w:szCs w:val="28"/>
                <w:lang w:eastAsia="ru-RU"/>
              </w:rPr>
            </w:pPr>
            <w:r w:rsidRPr="00357732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</w:tbl>
    <w:p w14:paraId="34614574" w14:textId="77777777" w:rsidR="00293A4F" w:rsidRPr="00357732" w:rsidRDefault="00293A4F" w:rsidP="00293A4F">
      <w:pPr>
        <w:pStyle w:val="a5"/>
        <w:rPr>
          <w:rFonts w:cs="Times New Roman"/>
          <w:szCs w:val="28"/>
        </w:rPr>
      </w:pPr>
    </w:p>
    <w:p w14:paraId="3313D48D" w14:textId="77777777" w:rsidR="00293A4F" w:rsidRDefault="00293A4F"/>
    <w:sectPr w:rsidR="00293A4F" w:rsidSect="009F1399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4F"/>
    <w:rsid w:val="002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B425"/>
  <w15:chartTrackingRefBased/>
  <w15:docId w15:val="{0DACC37C-C434-40DF-902D-A1BDDE5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4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93A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A4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93A4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93A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93A4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2020-09-16T08:19:00Z</dcterms:created>
  <dcterms:modified xsi:type="dcterms:W3CDTF">2020-09-16T08:20:00Z</dcterms:modified>
</cp:coreProperties>
</file>