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45BBD" w14:textId="4FED6243" w:rsidR="00C662FD" w:rsidRPr="00B300E3" w:rsidRDefault="00485AAA" w:rsidP="00485AAA">
      <w:pPr>
        <w:pStyle w:val="a3"/>
        <w:ind w:firstLine="851"/>
        <w:rPr>
          <w:szCs w:val="28"/>
        </w:rPr>
      </w:pPr>
      <w:r w:rsidRPr="00B300E3">
        <w:rPr>
          <w:szCs w:val="28"/>
        </w:rPr>
        <w:t xml:space="preserve">ПРОТОКОЛЬНОЕ РЕШЕНИЕ № </w:t>
      </w:r>
      <w:r w:rsidR="00370F9B">
        <w:rPr>
          <w:szCs w:val="28"/>
        </w:rPr>
        <w:t>2</w:t>
      </w:r>
    </w:p>
    <w:p w14:paraId="6E60569F" w14:textId="77777777" w:rsidR="00C662FD" w:rsidRPr="00B300E3" w:rsidRDefault="00C662FD" w:rsidP="00485AAA">
      <w:pPr>
        <w:ind w:firstLine="851"/>
        <w:jc w:val="center"/>
        <w:rPr>
          <w:b/>
          <w:sz w:val="28"/>
          <w:szCs w:val="28"/>
        </w:rPr>
      </w:pPr>
      <w:r w:rsidRPr="00B300E3">
        <w:rPr>
          <w:b/>
          <w:sz w:val="28"/>
          <w:szCs w:val="28"/>
        </w:rPr>
        <w:t>Совета депутатов</w:t>
      </w:r>
    </w:p>
    <w:p w14:paraId="00E8005C" w14:textId="77777777" w:rsidR="00C662FD" w:rsidRPr="00B300E3" w:rsidRDefault="00C662FD" w:rsidP="00485AAA">
      <w:pPr>
        <w:ind w:firstLine="851"/>
        <w:jc w:val="center"/>
        <w:rPr>
          <w:b/>
          <w:sz w:val="28"/>
          <w:szCs w:val="28"/>
        </w:rPr>
      </w:pPr>
      <w:r w:rsidRPr="00B300E3">
        <w:rPr>
          <w:b/>
          <w:sz w:val="28"/>
          <w:szCs w:val="28"/>
        </w:rPr>
        <w:t>муниципального округа Ломоносовский</w:t>
      </w:r>
    </w:p>
    <w:p w14:paraId="5F6280CB" w14:textId="77777777" w:rsidR="00C662FD" w:rsidRPr="00B300E3" w:rsidRDefault="00C662FD" w:rsidP="00485AAA">
      <w:pPr>
        <w:ind w:firstLine="851"/>
        <w:jc w:val="both"/>
        <w:rPr>
          <w:b/>
          <w:sz w:val="28"/>
          <w:szCs w:val="28"/>
        </w:rPr>
      </w:pPr>
    </w:p>
    <w:p w14:paraId="60F3CE80" w14:textId="77777777" w:rsidR="00C662FD" w:rsidRPr="00B300E3" w:rsidRDefault="00C662FD" w:rsidP="00485AAA">
      <w:pPr>
        <w:ind w:firstLine="851"/>
        <w:jc w:val="both"/>
        <w:rPr>
          <w:b/>
          <w:sz w:val="28"/>
          <w:szCs w:val="28"/>
        </w:rPr>
      </w:pPr>
    </w:p>
    <w:p w14:paraId="0445F93E" w14:textId="75D45028" w:rsidR="00C662FD" w:rsidRPr="00B300E3" w:rsidRDefault="00C662FD" w:rsidP="00485AAA">
      <w:pPr>
        <w:ind w:firstLine="851"/>
        <w:jc w:val="both"/>
        <w:rPr>
          <w:sz w:val="28"/>
          <w:szCs w:val="28"/>
        </w:rPr>
      </w:pPr>
      <w:r w:rsidRPr="00B300E3">
        <w:rPr>
          <w:b/>
          <w:sz w:val="28"/>
          <w:szCs w:val="28"/>
        </w:rPr>
        <w:t>город Москва</w:t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="00EB4C52" w:rsidRPr="00B300E3">
        <w:rPr>
          <w:b/>
          <w:sz w:val="28"/>
          <w:szCs w:val="28"/>
        </w:rPr>
        <w:t>09 июня 2020</w:t>
      </w:r>
      <w:r w:rsidRPr="00B300E3">
        <w:rPr>
          <w:b/>
          <w:sz w:val="28"/>
          <w:szCs w:val="28"/>
        </w:rPr>
        <w:t xml:space="preserve"> г</w:t>
      </w:r>
      <w:r w:rsidRPr="00B300E3">
        <w:rPr>
          <w:sz w:val="28"/>
          <w:szCs w:val="28"/>
        </w:rPr>
        <w:t>.</w:t>
      </w:r>
    </w:p>
    <w:p w14:paraId="0B7772DA" w14:textId="4554CC71" w:rsidR="00C662FD" w:rsidRPr="00B300E3" w:rsidRDefault="00C662FD" w:rsidP="00485AAA">
      <w:pPr>
        <w:ind w:firstLine="851"/>
        <w:jc w:val="both"/>
        <w:rPr>
          <w:b/>
          <w:sz w:val="28"/>
          <w:szCs w:val="28"/>
        </w:rPr>
      </w:pPr>
      <w:r w:rsidRPr="00B300E3">
        <w:rPr>
          <w:b/>
          <w:sz w:val="28"/>
          <w:szCs w:val="28"/>
        </w:rPr>
        <w:t>проспект Вернадского, д.33, к. 1</w:t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="00370F9B">
        <w:rPr>
          <w:b/>
          <w:sz w:val="28"/>
          <w:szCs w:val="28"/>
        </w:rPr>
        <w:t>16:00 ч</w:t>
      </w:r>
      <w:r w:rsidRPr="00B300E3">
        <w:rPr>
          <w:b/>
          <w:sz w:val="28"/>
          <w:szCs w:val="28"/>
        </w:rPr>
        <w:t>.</w:t>
      </w:r>
    </w:p>
    <w:p w14:paraId="007DD8EF" w14:textId="77777777" w:rsidR="00C662FD" w:rsidRPr="00B300E3" w:rsidRDefault="00C662FD" w:rsidP="00485AAA">
      <w:pPr>
        <w:pStyle w:val="a3"/>
        <w:ind w:firstLine="851"/>
        <w:rPr>
          <w:szCs w:val="28"/>
        </w:rPr>
      </w:pPr>
    </w:p>
    <w:p w14:paraId="76F80417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5EDC8E7F" w14:textId="084356DA" w:rsidR="00C662FD" w:rsidRDefault="00C662FD" w:rsidP="00EB4C52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E4922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EB4C52" w:rsidRPr="00B300E3">
        <w:rPr>
          <w:rFonts w:ascii="Times New Roman" w:eastAsia="Times New Roman" w:hAnsi="Times New Roman" w:cs="Times New Roman"/>
          <w:b/>
          <w:sz w:val="28"/>
          <w:szCs w:val="28"/>
        </w:rPr>
        <w:t xml:space="preserve">аявлении </w:t>
      </w:r>
      <w:r w:rsidR="004A0583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</w:t>
      </w:r>
      <w:r w:rsidR="00EB4C52" w:rsidRPr="00B300E3">
        <w:rPr>
          <w:rFonts w:ascii="Times New Roman" w:eastAsia="Times New Roman" w:hAnsi="Times New Roman" w:cs="Times New Roman"/>
          <w:b/>
          <w:sz w:val="28"/>
          <w:szCs w:val="28"/>
        </w:rPr>
        <w:t>Совета депутатов</w:t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0A13C54" w14:textId="35E96021" w:rsidR="00370F9B" w:rsidRPr="00B300E3" w:rsidRDefault="00FE4922" w:rsidP="00EB4C52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370F9B">
        <w:rPr>
          <w:rFonts w:ascii="Times New Roman" w:eastAsia="Times New Roman" w:hAnsi="Times New Roman" w:cs="Times New Roman"/>
          <w:b/>
          <w:sz w:val="28"/>
          <w:szCs w:val="28"/>
        </w:rPr>
        <w:t>униципального округа Ломоносовский</w:t>
      </w:r>
    </w:p>
    <w:p w14:paraId="0D0281CA" w14:textId="5453962B" w:rsidR="00485AAA" w:rsidRPr="00B300E3" w:rsidRDefault="00C662FD" w:rsidP="00EB4C52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 xml:space="preserve">в связи </w:t>
      </w:r>
      <w:r w:rsidR="00485AAA" w:rsidRPr="00B300E3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EB4C52" w:rsidRPr="00B300E3">
        <w:rPr>
          <w:rFonts w:ascii="Times New Roman" w:eastAsia="Times New Roman" w:hAnsi="Times New Roman" w:cs="Times New Roman"/>
          <w:b/>
          <w:sz w:val="28"/>
          <w:szCs w:val="28"/>
        </w:rPr>
        <w:t>проведением голосования</w:t>
      </w:r>
    </w:p>
    <w:p w14:paraId="25B4D9B9" w14:textId="74D7634C" w:rsidR="00EB4C52" w:rsidRPr="00B300E3" w:rsidRDefault="00EB4C52" w:rsidP="00EB4C52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>по принятию поправок</w:t>
      </w:r>
    </w:p>
    <w:p w14:paraId="060944F0" w14:textId="134B633F" w:rsidR="00EB4C52" w:rsidRPr="00B300E3" w:rsidRDefault="00EB4C52" w:rsidP="00EB4C52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>в Конституцию России</w:t>
      </w:r>
    </w:p>
    <w:p w14:paraId="3439DAA8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2A862252" w14:textId="77777777" w:rsidR="00C662FD" w:rsidRPr="00B300E3" w:rsidRDefault="00C662FD" w:rsidP="00485AAA">
      <w:pPr>
        <w:pStyle w:val="a3"/>
        <w:ind w:firstLine="851"/>
        <w:jc w:val="both"/>
        <w:rPr>
          <w:b w:val="0"/>
          <w:szCs w:val="28"/>
        </w:rPr>
      </w:pPr>
      <w:r w:rsidRPr="00B300E3">
        <w:rPr>
          <w:b w:val="0"/>
          <w:szCs w:val="28"/>
        </w:rPr>
        <w:t xml:space="preserve">В соответствии с Уставом муниципального округа Ломоносовский, пунктом 5 статьи 16 Регламента Совета депутатов муниципального округа Ломоносовский, </w:t>
      </w:r>
      <w:r w:rsidRPr="00B300E3">
        <w:rPr>
          <w:szCs w:val="28"/>
        </w:rPr>
        <w:t>Совет депутатов решил</w:t>
      </w:r>
      <w:r w:rsidRPr="00B300E3">
        <w:rPr>
          <w:b w:val="0"/>
          <w:szCs w:val="28"/>
        </w:rPr>
        <w:t xml:space="preserve">: </w:t>
      </w:r>
    </w:p>
    <w:p w14:paraId="76DF5B9C" w14:textId="77777777" w:rsidR="00C662FD" w:rsidRPr="00B300E3" w:rsidRDefault="00C662FD" w:rsidP="00485AAA">
      <w:pPr>
        <w:pStyle w:val="a3"/>
        <w:ind w:firstLine="851"/>
        <w:jc w:val="both"/>
        <w:rPr>
          <w:b w:val="0"/>
          <w:szCs w:val="28"/>
        </w:rPr>
      </w:pPr>
    </w:p>
    <w:p w14:paraId="0276A53B" w14:textId="2C921149" w:rsidR="00EB4C52" w:rsidRPr="00B300E3" w:rsidRDefault="00616AFB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EB4C52" w:rsidRPr="00B3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EB4C52" w:rsidRPr="00B300E3">
        <w:rPr>
          <w:rFonts w:ascii="Times New Roman" w:eastAsia="Times New Roman" w:hAnsi="Times New Roman" w:cs="Times New Roman"/>
          <w:sz w:val="28"/>
          <w:szCs w:val="28"/>
        </w:rPr>
        <w:t xml:space="preserve">аявление </w:t>
      </w:r>
      <w:r w:rsidR="004A0583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депутатов, </w:t>
      </w:r>
      <w:r w:rsidR="00EB4C52" w:rsidRPr="00B300E3">
        <w:rPr>
          <w:rFonts w:ascii="Times New Roman" w:eastAsia="Times New Roman" w:hAnsi="Times New Roman" w:cs="Times New Roman"/>
          <w:sz w:val="28"/>
          <w:szCs w:val="28"/>
        </w:rPr>
        <w:t>в связи с проведением голосования по принятию поправок в Конституцию России (приложение)</w:t>
      </w:r>
      <w:r w:rsidR="00FE49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4D42EB" w14:textId="6E13A38F" w:rsidR="00C662FD" w:rsidRPr="00B300E3" w:rsidRDefault="00C662FD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sz w:val="28"/>
          <w:szCs w:val="28"/>
        </w:rPr>
        <w:t>Разме</w:t>
      </w:r>
      <w:r w:rsidR="00294449" w:rsidRPr="00B300E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300E3">
        <w:rPr>
          <w:rFonts w:ascii="Times New Roman" w:eastAsia="Times New Roman" w:hAnsi="Times New Roman" w:cs="Times New Roman"/>
          <w:sz w:val="28"/>
          <w:szCs w:val="28"/>
        </w:rPr>
        <w:t xml:space="preserve">тить настоящее протокольное решение на официальном сайте </w:t>
      </w:r>
      <w:hyperlink r:id="rId5">
        <w:r w:rsidRPr="00B300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</w:p>
    <w:p w14:paraId="010D3BC5" w14:textId="77777777" w:rsidR="00C662FD" w:rsidRPr="00B300E3" w:rsidRDefault="00C662FD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Нефёдова Г. Ю.</w:t>
      </w:r>
    </w:p>
    <w:p w14:paraId="73BA948F" w14:textId="77777777" w:rsidR="00C662FD" w:rsidRPr="00B300E3" w:rsidRDefault="00C662FD" w:rsidP="00485AAA">
      <w:pPr>
        <w:pStyle w:val="1"/>
        <w:spacing w:line="276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57E2214B" w14:textId="4FFDF46E" w:rsidR="00C662FD" w:rsidRDefault="00FB630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«За» - 7 </w:t>
      </w:r>
    </w:p>
    <w:p w14:paraId="5C96FAFF" w14:textId="18BCEEA4" w:rsidR="00FB630D" w:rsidRPr="00B300E3" w:rsidRDefault="00FB630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«Против» - нет</w:t>
      </w:r>
    </w:p>
    <w:p w14:paraId="19241C7B" w14:textId="2E724717" w:rsidR="00C662FD" w:rsidRPr="00B300E3" w:rsidRDefault="00FB630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«Воздержались» - нет</w:t>
      </w:r>
    </w:p>
    <w:p w14:paraId="321B25F9" w14:textId="77777777" w:rsidR="00DD214A" w:rsidRDefault="00DD214A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65532F" w14:textId="7E4181BD" w:rsidR="00C662FD" w:rsidRPr="00B300E3" w:rsidRDefault="00DD214A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принято. </w:t>
      </w:r>
    </w:p>
    <w:p w14:paraId="5F34E3E6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17E6BE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2EFBC7FD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Нефёдов </w:t>
      </w:r>
    </w:p>
    <w:p w14:paraId="0C33FAE6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2CEFB2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F44498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87F9D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44A8BD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0A3A7F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72D9D3" w14:textId="7AADEFCA"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D50327" w14:textId="77777777" w:rsidR="004A0583" w:rsidRPr="00B300E3" w:rsidRDefault="004A0583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1B5CA0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BD5252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2F0BF8B8" w14:textId="77777777" w:rsidR="00AA6C1B" w:rsidRPr="00B300E3" w:rsidRDefault="00AA6C1B" w:rsidP="00485AAA">
      <w:pPr>
        <w:pStyle w:val="1"/>
        <w:spacing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</w:p>
    <w:p w14:paraId="4576351A" w14:textId="27A57A2F" w:rsidR="00723856" w:rsidRPr="00B300E3" w:rsidRDefault="00EB4C52" w:rsidP="00AA6C1B">
      <w:pPr>
        <w:pStyle w:val="1"/>
        <w:spacing w:line="36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14:paraId="601F6BC4" w14:textId="78A0A8B3" w:rsidR="00EB4C52" w:rsidRPr="00B300E3" w:rsidRDefault="00EB4C52" w:rsidP="00B300E3">
      <w:pPr>
        <w:pStyle w:val="a5"/>
        <w:spacing w:before="0" w:beforeAutospacing="0" w:after="60" w:afterAutospacing="0"/>
        <w:ind w:firstLine="360"/>
        <w:jc w:val="center"/>
        <w:rPr>
          <w:b/>
          <w:bCs/>
          <w:sz w:val="28"/>
          <w:szCs w:val="28"/>
        </w:rPr>
      </w:pPr>
      <w:r w:rsidRPr="00B300E3">
        <w:rPr>
          <w:b/>
          <w:bCs/>
          <w:color w:val="000000"/>
          <w:sz w:val="28"/>
          <w:szCs w:val="28"/>
        </w:rPr>
        <w:t xml:space="preserve">Депутаты </w:t>
      </w:r>
      <w:r w:rsidR="00B300E3" w:rsidRPr="00B300E3">
        <w:rPr>
          <w:b/>
          <w:bCs/>
          <w:color w:val="000000"/>
          <w:sz w:val="28"/>
          <w:szCs w:val="28"/>
        </w:rPr>
        <w:t>Совета депутатов муниципального округа Ломоносовский</w:t>
      </w:r>
      <w:r w:rsidRPr="00B300E3">
        <w:rPr>
          <w:b/>
          <w:bCs/>
          <w:color w:val="000000"/>
          <w:sz w:val="28"/>
          <w:szCs w:val="28"/>
        </w:rPr>
        <w:t xml:space="preserve"> — о поправках в Конституцию</w:t>
      </w:r>
      <w:r w:rsidR="00B300E3">
        <w:rPr>
          <w:b/>
          <w:bCs/>
          <w:color w:val="000000"/>
          <w:sz w:val="28"/>
          <w:szCs w:val="28"/>
        </w:rPr>
        <w:t xml:space="preserve"> России</w:t>
      </w:r>
    </w:p>
    <w:p w14:paraId="30762ADA" w14:textId="77777777" w:rsidR="00EB4C52" w:rsidRPr="00B300E3" w:rsidRDefault="00EB4C52" w:rsidP="00EB4C52">
      <w:pPr>
        <w:rPr>
          <w:sz w:val="16"/>
          <w:szCs w:val="16"/>
        </w:rPr>
      </w:pPr>
    </w:p>
    <w:p w14:paraId="4056AF35" w14:textId="77777777" w:rsidR="00EB4C52" w:rsidRPr="00B300E3" w:rsidRDefault="00EB4C52" w:rsidP="00EB4C52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300E3">
        <w:rPr>
          <w:color w:val="000000"/>
          <w:sz w:val="28"/>
          <w:szCs w:val="28"/>
        </w:rPr>
        <w:t>В начале июля в России пройдет голосование о поправках в Конституцию. Предложено 206 поправок, и большинство из них не связаны между собой. Тем не менее, на голосование будет вынесен один вопрос — о поддержке всего «пакета».</w:t>
      </w:r>
    </w:p>
    <w:p w14:paraId="1C27EEB6" w14:textId="77777777" w:rsidR="00EB4C52" w:rsidRPr="00B300E3" w:rsidRDefault="00EB4C52" w:rsidP="00EB4C52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300E3">
        <w:rPr>
          <w:color w:val="000000"/>
          <w:sz w:val="28"/>
          <w:szCs w:val="28"/>
        </w:rPr>
        <w:t>Вы могли видеть рекламу поправок о защите детей, сохранении культуры, об индексации пенсий или  повышении минимальной зарплаты. Это хорошие инициативы, которые, впрочем, можно реализовать простыми законами. Руководству страны ничто не мешает и не мешало все эти годы принять такие законы без изменения Конституции.</w:t>
      </w:r>
    </w:p>
    <w:p w14:paraId="1315E4B5" w14:textId="77777777" w:rsidR="00EB4C52" w:rsidRPr="00B300E3" w:rsidRDefault="00EB4C52" w:rsidP="00EB4C52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300E3">
        <w:rPr>
          <w:color w:val="000000"/>
          <w:sz w:val="28"/>
          <w:szCs w:val="28"/>
        </w:rPr>
        <w:t>Однако нигде нет рекламы поправок, которые лишают местное самоуправление самостоятельности, вводят пожизненное членство сенаторов в Совете Федерации, дают президенту право увольнять судей из Конституционного и Верховного судов. И самое главное — нигде нет даже упоминания поправки, которая «обнуляет» сроки Владимира Путина и позволяет ему управлять страной еще 16 лет.</w:t>
      </w:r>
    </w:p>
    <w:p w14:paraId="25EA1702" w14:textId="77777777" w:rsidR="00EB4C52" w:rsidRPr="00B300E3" w:rsidRDefault="00EB4C52" w:rsidP="00EB4C52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300E3">
        <w:rPr>
          <w:color w:val="000000"/>
          <w:sz w:val="28"/>
          <w:szCs w:val="28"/>
        </w:rPr>
        <w:t>Мы не поддерживаем эти поправки и считаем, что России нужна сменяемость власти. Множество научных статей доказывает связь демократических процедур и институтов с уровнем благосостояния. Сменяемость власти делает опасным участие чиновников в коррупционных схемах, так как следующая власть может раскрыть преступления и наказать виновных. Работающая система выборов вынуждает президента по-настоящему прислушиваться к избирателям и заботиться не только о своем, но и об их благосостоянии.</w:t>
      </w:r>
    </w:p>
    <w:p w14:paraId="22491561" w14:textId="77777777" w:rsidR="00EB4C52" w:rsidRPr="00B300E3" w:rsidRDefault="00EB4C52" w:rsidP="00EB4C52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300E3">
        <w:rPr>
          <w:color w:val="000000"/>
          <w:sz w:val="28"/>
          <w:szCs w:val="28"/>
        </w:rPr>
        <w:t>Длинные сроки правления ведут к застою и стагнации. Леонид Брежнев управлял страной 18 лет, а Иосиф Сталин — 29. Принятые поправки позволят Владимиру Путину провести в общей сложности 36 лет на посту президента России.</w:t>
      </w:r>
    </w:p>
    <w:p w14:paraId="09B7E894" w14:textId="77777777" w:rsidR="00EB4C52" w:rsidRPr="00B300E3" w:rsidRDefault="00EB4C52" w:rsidP="00EB4C52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300E3">
        <w:rPr>
          <w:color w:val="000000"/>
          <w:sz w:val="28"/>
          <w:szCs w:val="28"/>
        </w:rPr>
        <w:t>Последний опрос Левада-центра выяснил, что только 44% граждан одобряют поправки в Конституцию. Однако всего треть из тех, кто против, собираются на это голосование придти. Выборы в России часто проходят с фальсификациями и нарушениями, и мы не надеемся, что эти станут исключением. Тем не менее, мы просим вас придти и проголосовать. </w:t>
      </w:r>
    </w:p>
    <w:p w14:paraId="24CF15F2" w14:textId="77777777" w:rsidR="00EB4C52" w:rsidRPr="00B300E3" w:rsidRDefault="00EB4C52" w:rsidP="00EB4C52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300E3">
        <w:rPr>
          <w:color w:val="000000"/>
          <w:sz w:val="28"/>
          <w:szCs w:val="28"/>
        </w:rPr>
        <w:t>Мы хотим другое будущее для своей страны. Мы хотим справедливые независимые суды, достойную и уважаемую полицию, чиновников, которым можно доверять. Мы верим, что для этого нам нужно сказать «нет» текущей политике руководства страны, сказать «нет» предлагаемым поправкам.</w:t>
      </w:r>
    </w:p>
    <w:p w14:paraId="385C9B53" w14:textId="77777777" w:rsidR="00EB4C52" w:rsidRPr="00B300E3" w:rsidRDefault="00EB4C52" w:rsidP="00EB4C52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300E3">
        <w:rPr>
          <w:color w:val="000000"/>
          <w:sz w:val="28"/>
          <w:szCs w:val="28"/>
        </w:rPr>
        <w:t>Возможно, получится не в этот раз. Но мы просим вас придти и попробовать. </w:t>
      </w:r>
    </w:p>
    <w:p w14:paraId="53BF874F" w14:textId="77777777" w:rsidR="00EB4C52" w:rsidRPr="00B300E3" w:rsidRDefault="00EB4C52" w:rsidP="00EB4C52">
      <w:pPr>
        <w:rPr>
          <w:sz w:val="16"/>
          <w:szCs w:val="16"/>
        </w:rPr>
      </w:pPr>
    </w:p>
    <w:p w14:paraId="75B6B877" w14:textId="2B27826E" w:rsidR="00EB4C52" w:rsidRDefault="00B300E3" w:rsidP="00EB4C52">
      <w:pPr>
        <w:pStyle w:val="a5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Депутаты </w:t>
      </w:r>
      <w:r w:rsidR="00EB4C52" w:rsidRPr="00B300E3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>а</w:t>
      </w:r>
      <w:r w:rsidR="00EB4C52" w:rsidRPr="00B300E3">
        <w:rPr>
          <w:color w:val="000000"/>
          <w:sz w:val="28"/>
          <w:szCs w:val="28"/>
        </w:rPr>
        <w:t xml:space="preserve"> депутатов </w:t>
      </w:r>
      <w:r>
        <w:rPr>
          <w:color w:val="000000"/>
          <w:sz w:val="28"/>
          <w:szCs w:val="28"/>
        </w:rPr>
        <w:t>муниципального округа Ломоносовский</w:t>
      </w:r>
      <w:r w:rsidR="00FB630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0F26B3B2" w14:textId="77777777" w:rsidR="00B300E3" w:rsidRDefault="00B300E3" w:rsidP="00EB4C52">
      <w:pPr>
        <w:pStyle w:val="a5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sectPr w:rsidR="00B300E3" w:rsidSect="00B300E3">
      <w:pgSz w:w="11900" w:h="16840"/>
      <w:pgMar w:top="851" w:right="850" w:bottom="709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A7101"/>
    <w:multiLevelType w:val="hybridMultilevel"/>
    <w:tmpl w:val="2F1A5610"/>
    <w:lvl w:ilvl="0" w:tplc="7A40441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35571664"/>
    <w:multiLevelType w:val="multilevel"/>
    <w:tmpl w:val="6F94E0D6"/>
    <w:lvl w:ilvl="0">
      <w:start w:val="1"/>
      <w:numFmt w:val="decimal"/>
      <w:lvlText w:val="%1."/>
      <w:lvlJc w:val="left"/>
      <w:pPr>
        <w:ind w:left="18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abstractNum w:abstractNumId="2" w15:restartNumberingAfterBreak="0">
    <w:nsid w:val="5B1C05A6"/>
    <w:multiLevelType w:val="multilevel"/>
    <w:tmpl w:val="8A8CC5E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FD"/>
    <w:rsid w:val="00294449"/>
    <w:rsid w:val="00370F9B"/>
    <w:rsid w:val="00387D0B"/>
    <w:rsid w:val="00485AAA"/>
    <w:rsid w:val="004A0583"/>
    <w:rsid w:val="00600FF5"/>
    <w:rsid w:val="00616AFB"/>
    <w:rsid w:val="00723856"/>
    <w:rsid w:val="00A8329C"/>
    <w:rsid w:val="00AA6C1B"/>
    <w:rsid w:val="00B300E3"/>
    <w:rsid w:val="00B55AD8"/>
    <w:rsid w:val="00C662FD"/>
    <w:rsid w:val="00DD214A"/>
    <w:rsid w:val="00DD7345"/>
    <w:rsid w:val="00EB4C52"/>
    <w:rsid w:val="00F22F25"/>
    <w:rsid w:val="00FB630D"/>
    <w:rsid w:val="00FC62F0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76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B4C5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662FD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C662FD"/>
    <w:pPr>
      <w:jc w:val="center"/>
    </w:pPr>
    <w:rPr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485AA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B4C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Администрация</cp:lastModifiedBy>
  <cp:revision>8</cp:revision>
  <cp:lastPrinted>2017-12-20T10:05:00Z</cp:lastPrinted>
  <dcterms:created xsi:type="dcterms:W3CDTF">2020-06-09T11:15:00Z</dcterms:created>
  <dcterms:modified xsi:type="dcterms:W3CDTF">2020-06-09T19:37:00Z</dcterms:modified>
</cp:coreProperties>
</file>