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5B" w:rsidRDefault="0026355B" w:rsidP="0026355B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26355B" w:rsidRDefault="0026355B" w:rsidP="0026355B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26355B" w:rsidRDefault="0026355B" w:rsidP="0026355B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26355B" w:rsidRDefault="0026355B" w:rsidP="0026355B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26355B" w:rsidRDefault="0026355B" w:rsidP="0026355B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3A2BFB" w:rsidRPr="00650A52" w:rsidRDefault="003A2BFB" w:rsidP="003A2BFB">
      <w:pPr>
        <w:jc w:val="both"/>
        <w:rPr>
          <w:sz w:val="28"/>
          <w:szCs w:val="28"/>
        </w:rPr>
      </w:pPr>
    </w:p>
    <w:p w:rsidR="003A2BFB" w:rsidRPr="002610B2" w:rsidRDefault="003A2BFB" w:rsidP="003A2BFB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15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3A2BFB" w:rsidRPr="003A2BFB" w:rsidRDefault="003A2BFB" w:rsidP="003A2BFB">
      <w:pPr>
        <w:jc w:val="both"/>
        <w:rPr>
          <w:b/>
          <w:bCs/>
          <w:sz w:val="16"/>
          <w:szCs w:val="16"/>
        </w:rPr>
      </w:pPr>
    </w:p>
    <w:p w:rsidR="00C70AA4" w:rsidRDefault="003A2BFB" w:rsidP="00C70AA4">
      <w:pPr>
        <w:tabs>
          <w:tab w:val="left" w:pos="6379"/>
        </w:tabs>
        <w:ind w:right="141"/>
        <w:rPr>
          <w:b/>
          <w:bCs/>
        </w:rPr>
      </w:pPr>
      <w:r w:rsidRPr="003A2BFB">
        <w:rPr>
          <w:b/>
        </w:rPr>
        <w:t xml:space="preserve">О </w:t>
      </w:r>
      <w:r w:rsidRPr="003A2BFB">
        <w:rPr>
          <w:b/>
          <w:bCs/>
        </w:rPr>
        <w:t xml:space="preserve">согласовании адресного перечня </w:t>
      </w:r>
    </w:p>
    <w:p w:rsidR="00C70AA4" w:rsidRDefault="003A2BFB" w:rsidP="00C70AA4">
      <w:pPr>
        <w:tabs>
          <w:tab w:val="left" w:pos="6379"/>
        </w:tabs>
        <w:ind w:right="141"/>
        <w:rPr>
          <w:b/>
          <w:bCs/>
        </w:rPr>
      </w:pPr>
      <w:r w:rsidRPr="003A2BFB">
        <w:rPr>
          <w:b/>
          <w:bCs/>
        </w:rPr>
        <w:t xml:space="preserve">дворовых территорий для проведения </w:t>
      </w:r>
    </w:p>
    <w:p w:rsidR="00C70AA4" w:rsidRDefault="003A2BFB" w:rsidP="00C70AA4">
      <w:pPr>
        <w:tabs>
          <w:tab w:val="left" w:pos="6379"/>
        </w:tabs>
        <w:ind w:right="141"/>
        <w:rPr>
          <w:b/>
          <w:bCs/>
        </w:rPr>
      </w:pPr>
      <w:r w:rsidRPr="003A2BFB">
        <w:rPr>
          <w:b/>
          <w:bCs/>
        </w:rPr>
        <w:t xml:space="preserve">работ по благоустройству дворовых </w:t>
      </w:r>
    </w:p>
    <w:p w:rsidR="00C70AA4" w:rsidRDefault="003A2BFB" w:rsidP="00C70AA4">
      <w:pPr>
        <w:tabs>
          <w:tab w:val="left" w:pos="6379"/>
        </w:tabs>
        <w:ind w:right="141"/>
        <w:rPr>
          <w:b/>
          <w:bCs/>
        </w:rPr>
      </w:pPr>
      <w:r w:rsidRPr="003A2BFB">
        <w:rPr>
          <w:b/>
          <w:bCs/>
        </w:rPr>
        <w:t xml:space="preserve">территорий во </w:t>
      </w:r>
      <w:proofErr w:type="gramStart"/>
      <w:r w:rsidRPr="003A2BFB">
        <w:rPr>
          <w:b/>
          <w:bCs/>
        </w:rPr>
        <w:t>внутригородском</w:t>
      </w:r>
      <w:proofErr w:type="gramEnd"/>
      <w:r w:rsidRPr="003A2BFB">
        <w:rPr>
          <w:b/>
          <w:bCs/>
        </w:rPr>
        <w:t xml:space="preserve"> </w:t>
      </w:r>
    </w:p>
    <w:p w:rsidR="00C70AA4" w:rsidRDefault="003A2BFB" w:rsidP="00C70AA4">
      <w:pPr>
        <w:tabs>
          <w:tab w:val="left" w:pos="6379"/>
        </w:tabs>
        <w:ind w:right="141"/>
        <w:rPr>
          <w:b/>
          <w:bCs/>
        </w:rPr>
      </w:pPr>
      <w:r w:rsidRPr="003A2BFB">
        <w:rPr>
          <w:b/>
          <w:bCs/>
        </w:rPr>
        <w:t xml:space="preserve">муниципальном </w:t>
      </w:r>
      <w:proofErr w:type="gramStart"/>
      <w:r w:rsidRPr="003A2BFB">
        <w:rPr>
          <w:b/>
          <w:bCs/>
        </w:rPr>
        <w:t>образовании</w:t>
      </w:r>
      <w:proofErr w:type="gramEnd"/>
      <w:r w:rsidRPr="003A2BFB">
        <w:rPr>
          <w:b/>
          <w:bCs/>
        </w:rPr>
        <w:t xml:space="preserve"> </w:t>
      </w:r>
    </w:p>
    <w:p w:rsidR="003A2BFB" w:rsidRPr="003A2BFB" w:rsidRDefault="003A2BFB" w:rsidP="00C70AA4">
      <w:pPr>
        <w:tabs>
          <w:tab w:val="left" w:pos="6379"/>
        </w:tabs>
        <w:ind w:right="141"/>
        <w:rPr>
          <w:b/>
        </w:rPr>
      </w:pPr>
      <w:proofErr w:type="gramStart"/>
      <w:r w:rsidRPr="003A2BFB">
        <w:rPr>
          <w:b/>
        </w:rPr>
        <w:t>Ломоносовское</w:t>
      </w:r>
      <w:proofErr w:type="gramEnd"/>
      <w:r w:rsidRPr="003A2BFB">
        <w:rPr>
          <w:b/>
        </w:rPr>
        <w:t xml:space="preserve"> в городе Москве в 2013 году </w:t>
      </w:r>
    </w:p>
    <w:p w:rsidR="003A2BFB" w:rsidRPr="00C70AA4" w:rsidRDefault="003A2BFB" w:rsidP="003A2BFB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3A2BFB" w:rsidRPr="00147CFF" w:rsidRDefault="003A2BFB" w:rsidP="003A2BFB">
      <w:pPr>
        <w:pStyle w:val="a3"/>
        <w:ind w:firstLine="700"/>
      </w:pPr>
      <w:r w:rsidRPr="00147CFF">
        <w:t>В соответствии с</w:t>
      </w:r>
      <w:r>
        <w:t xml:space="preserve"> пунктом 1 части 2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 w:rsidR="00C70AA4">
        <w:t>,</w:t>
      </w:r>
      <w:r>
        <w:t xml:space="preserve"> </w:t>
      </w:r>
      <w:r w:rsidRPr="00C70AA4">
        <w:rPr>
          <w:b/>
        </w:rPr>
        <w:t>муниципальное Собрание решило</w:t>
      </w:r>
      <w:r>
        <w:t>:</w:t>
      </w:r>
    </w:p>
    <w:p w:rsidR="00C70AA4" w:rsidRDefault="003A2BFB" w:rsidP="003A2BFB">
      <w:pPr>
        <w:pStyle w:val="a3"/>
        <w:ind w:firstLine="700"/>
      </w:pPr>
      <w:r w:rsidRPr="00876C9B">
        <w:t>1. Согласовать</w:t>
      </w:r>
      <w:r w:rsidR="00C70AA4">
        <w:t xml:space="preserve">: </w:t>
      </w:r>
    </w:p>
    <w:p w:rsidR="001F7E40" w:rsidRDefault="001F7E40" w:rsidP="003A2BFB">
      <w:pPr>
        <w:pStyle w:val="a3"/>
        <w:ind w:firstLine="700"/>
        <w:rPr>
          <w:iCs/>
        </w:rPr>
      </w:pPr>
      <w:r>
        <w:rPr>
          <w:iCs/>
        </w:rPr>
        <w:t>1.1. Государственную программу по благоустройству на 2013 год за счет средств основного бюджета ЮЗАО города Москвы</w:t>
      </w:r>
      <w:r w:rsidR="00C76FB6">
        <w:rPr>
          <w:iCs/>
        </w:rPr>
        <w:t xml:space="preserve"> (приложение 1)</w:t>
      </w:r>
      <w:r>
        <w:rPr>
          <w:iCs/>
        </w:rPr>
        <w:t xml:space="preserve">; </w:t>
      </w:r>
    </w:p>
    <w:p w:rsidR="003A2BFB" w:rsidRDefault="001F7E40" w:rsidP="003A2BFB">
      <w:pPr>
        <w:pStyle w:val="a3"/>
        <w:ind w:firstLine="700"/>
        <w:rPr>
          <w:iCs/>
        </w:rPr>
      </w:pPr>
      <w:r>
        <w:rPr>
          <w:iCs/>
        </w:rPr>
        <w:t xml:space="preserve">1.2. Адресный перечень дворовых территорий, детских и спортивных площадок в ЮЗАО, </w:t>
      </w:r>
      <w:r w:rsidR="00C76FB6">
        <w:rPr>
          <w:iCs/>
        </w:rPr>
        <w:t>на которых в 2013 году необходимо выполнить работы по устройству наружного освещения (приложение 2).</w:t>
      </w:r>
      <w:r w:rsidR="003A2BFB">
        <w:rPr>
          <w:iCs/>
        </w:rPr>
        <w:t xml:space="preserve"> </w:t>
      </w:r>
    </w:p>
    <w:p w:rsidR="003A2BFB" w:rsidRDefault="003A2BFB" w:rsidP="003A2BFB">
      <w:pPr>
        <w:pStyle w:val="a3"/>
        <w:ind w:firstLine="700"/>
      </w:pPr>
      <w:r>
        <w:rPr>
          <w:iCs/>
        </w:rPr>
        <w:t>2</w:t>
      </w:r>
      <w:r>
        <w:t>. Опубликовать настоящее решение в газете «</w:t>
      </w:r>
      <w:r w:rsidR="00C76FB6">
        <w:t>Ваши соседи</w:t>
      </w:r>
      <w:r>
        <w:t xml:space="preserve">» и разместить на официальном сайте </w:t>
      </w:r>
      <w:r w:rsidR="004C1D4D">
        <w:t>внутригородского муниципального образования Ломоносовское в городе Москве</w:t>
      </w:r>
      <w:r>
        <w:t>.</w:t>
      </w:r>
      <w:r w:rsidR="00261C1F">
        <w:t xml:space="preserve"> </w:t>
      </w:r>
    </w:p>
    <w:p w:rsidR="00261C1F" w:rsidRDefault="00650A52" w:rsidP="00261C1F">
      <w:pPr>
        <w:ind w:firstLine="708"/>
        <w:jc w:val="both"/>
        <w:rPr>
          <w:sz w:val="28"/>
          <w:szCs w:val="28"/>
        </w:rPr>
      </w:pPr>
      <w:r w:rsidRPr="00650A52">
        <w:rPr>
          <w:sz w:val="28"/>
          <w:szCs w:val="28"/>
        </w:rPr>
        <w:t>3</w:t>
      </w:r>
      <w:r w:rsidR="00261C1F">
        <w:t xml:space="preserve">. </w:t>
      </w:r>
      <w:r w:rsidR="00261C1F">
        <w:rPr>
          <w:sz w:val="28"/>
          <w:szCs w:val="28"/>
        </w:rPr>
        <w:t>Настоящее решение вступает в силу со дня его принятия.</w:t>
      </w:r>
    </w:p>
    <w:p w:rsidR="003A2BFB" w:rsidRPr="00CE6B03" w:rsidRDefault="00650A52" w:rsidP="003A2BFB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3A2BFB" w:rsidRPr="00052A84">
        <w:rPr>
          <w:sz w:val="28"/>
          <w:szCs w:val="28"/>
        </w:rPr>
        <w:t>. Контроль за выполнением настоящего решения возложить на Руководителя</w:t>
      </w:r>
      <w:r w:rsidR="003A2BFB" w:rsidRPr="00CE6B03">
        <w:rPr>
          <w:sz w:val="28"/>
          <w:szCs w:val="28"/>
        </w:rPr>
        <w:t xml:space="preserve"> внутригородского муниципально</w:t>
      </w:r>
      <w:r w:rsidR="004C1D4D">
        <w:rPr>
          <w:sz w:val="28"/>
          <w:szCs w:val="28"/>
        </w:rPr>
        <w:t xml:space="preserve">го образования </w:t>
      </w:r>
      <w:proofErr w:type="gramStart"/>
      <w:r w:rsidR="004C1D4D">
        <w:rPr>
          <w:sz w:val="28"/>
          <w:szCs w:val="28"/>
        </w:rPr>
        <w:t>Ломоносовское</w:t>
      </w:r>
      <w:proofErr w:type="gramEnd"/>
      <w:r w:rsidR="003A2BFB" w:rsidRPr="00CE6B03">
        <w:rPr>
          <w:sz w:val="28"/>
          <w:szCs w:val="28"/>
        </w:rPr>
        <w:t xml:space="preserve"> в городе Москве</w:t>
      </w:r>
      <w:r w:rsidR="004C1D4D">
        <w:rPr>
          <w:sz w:val="28"/>
          <w:szCs w:val="28"/>
        </w:rPr>
        <w:t xml:space="preserve"> Бабурину И.А.</w:t>
      </w:r>
    </w:p>
    <w:p w:rsidR="003A2BFB" w:rsidRDefault="003A2BFB" w:rsidP="003A2BFB">
      <w:pPr>
        <w:jc w:val="both"/>
        <w:rPr>
          <w:sz w:val="28"/>
          <w:szCs w:val="28"/>
        </w:rPr>
      </w:pPr>
    </w:p>
    <w:p w:rsidR="003A2BFB" w:rsidRPr="004C1D4D" w:rsidRDefault="003A2BFB" w:rsidP="003A2BFB">
      <w:pPr>
        <w:rPr>
          <w:b/>
          <w:sz w:val="28"/>
          <w:szCs w:val="28"/>
        </w:rPr>
      </w:pPr>
      <w:r w:rsidRPr="004C1D4D">
        <w:rPr>
          <w:b/>
          <w:sz w:val="28"/>
          <w:szCs w:val="28"/>
        </w:rPr>
        <w:t xml:space="preserve">Руководитель </w:t>
      </w:r>
      <w:proofErr w:type="gramStart"/>
      <w:r w:rsidRPr="004C1D4D">
        <w:rPr>
          <w:b/>
          <w:sz w:val="28"/>
          <w:szCs w:val="28"/>
        </w:rPr>
        <w:t>внутригородского</w:t>
      </w:r>
      <w:proofErr w:type="gramEnd"/>
      <w:r w:rsidRPr="004C1D4D">
        <w:rPr>
          <w:b/>
          <w:sz w:val="28"/>
          <w:szCs w:val="28"/>
        </w:rPr>
        <w:t xml:space="preserve"> </w:t>
      </w:r>
    </w:p>
    <w:p w:rsidR="004C1D4D" w:rsidRDefault="003A2BFB" w:rsidP="003A2BFB">
      <w:pPr>
        <w:rPr>
          <w:b/>
          <w:sz w:val="28"/>
          <w:szCs w:val="28"/>
        </w:rPr>
      </w:pPr>
      <w:r w:rsidRPr="004C1D4D">
        <w:rPr>
          <w:b/>
          <w:sz w:val="28"/>
          <w:szCs w:val="28"/>
        </w:rPr>
        <w:t xml:space="preserve">муниципального образования </w:t>
      </w:r>
    </w:p>
    <w:p w:rsidR="004C1D4D" w:rsidRDefault="004C1D4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Ломоносовское</w:t>
      </w:r>
      <w:proofErr w:type="gramEnd"/>
      <w:r w:rsidR="003A2BFB" w:rsidRPr="004C1D4D">
        <w:rPr>
          <w:b/>
          <w:sz w:val="28"/>
          <w:szCs w:val="28"/>
        </w:rPr>
        <w:t xml:space="preserve"> в городе Москве</w:t>
      </w:r>
      <w:r w:rsidR="003A2BFB" w:rsidRPr="004C1D4D">
        <w:rPr>
          <w:b/>
          <w:sz w:val="28"/>
          <w:szCs w:val="28"/>
        </w:rPr>
        <w:tab/>
      </w:r>
      <w:r w:rsidR="003A2BFB" w:rsidRPr="004C1D4D">
        <w:rPr>
          <w:b/>
          <w:sz w:val="28"/>
          <w:szCs w:val="28"/>
        </w:rPr>
        <w:tab/>
      </w:r>
      <w:r w:rsidR="003A2BFB" w:rsidRPr="004C1D4D">
        <w:rPr>
          <w:b/>
          <w:sz w:val="28"/>
          <w:szCs w:val="28"/>
        </w:rPr>
        <w:tab/>
      </w:r>
      <w:r w:rsidR="003A2BFB" w:rsidRPr="004C1D4D">
        <w:rPr>
          <w:b/>
          <w:sz w:val="28"/>
          <w:szCs w:val="28"/>
        </w:rPr>
        <w:tab/>
      </w:r>
      <w:r w:rsidR="003A2BFB" w:rsidRPr="004C1D4D">
        <w:rPr>
          <w:b/>
          <w:sz w:val="28"/>
          <w:szCs w:val="28"/>
        </w:rPr>
        <w:tab/>
      </w:r>
      <w:r w:rsidR="003A2BFB" w:rsidRPr="004C1D4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  <w:r w:rsidR="00D87B81">
        <w:rPr>
          <w:b/>
          <w:sz w:val="28"/>
          <w:szCs w:val="28"/>
        </w:rPr>
        <w:t xml:space="preserve"> </w:t>
      </w: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D87B81" w:rsidRDefault="00D87B81">
      <w:pPr>
        <w:rPr>
          <w:b/>
          <w:sz w:val="28"/>
          <w:szCs w:val="28"/>
        </w:rPr>
      </w:pPr>
    </w:p>
    <w:p w:rsidR="001944C4" w:rsidRDefault="001944C4">
      <w:pPr>
        <w:rPr>
          <w:b/>
          <w:sz w:val="28"/>
          <w:szCs w:val="28"/>
        </w:rPr>
        <w:sectPr w:rsidR="001944C4" w:rsidSect="00D87B81">
          <w:pgSz w:w="11906" w:h="16838"/>
          <w:pgMar w:top="1276" w:right="850" w:bottom="709" w:left="1276" w:header="708" w:footer="708" w:gutter="0"/>
          <w:cols w:space="708"/>
          <w:docGrid w:linePitch="360"/>
        </w:sectPr>
      </w:pPr>
    </w:p>
    <w:p w:rsidR="009F462A" w:rsidRDefault="009F462A" w:rsidP="009F462A">
      <w:pPr>
        <w:ind w:left="9000"/>
      </w:pPr>
    </w:p>
    <w:p w:rsidR="009F462A" w:rsidRPr="00CD27E2" w:rsidRDefault="009F462A" w:rsidP="009F462A">
      <w:pPr>
        <w:ind w:left="10080"/>
        <w:rPr>
          <w:sz w:val="16"/>
          <w:szCs w:val="16"/>
        </w:rPr>
      </w:pPr>
      <w:r w:rsidRPr="00CD27E2">
        <w:rPr>
          <w:sz w:val="16"/>
          <w:szCs w:val="16"/>
        </w:rPr>
        <w:t>Приложение 1</w:t>
      </w:r>
    </w:p>
    <w:p w:rsidR="009F462A" w:rsidRPr="00CD27E2" w:rsidRDefault="009F462A" w:rsidP="009F462A">
      <w:pPr>
        <w:ind w:left="10080"/>
        <w:rPr>
          <w:sz w:val="16"/>
          <w:szCs w:val="16"/>
        </w:rPr>
      </w:pPr>
      <w:r w:rsidRPr="00CD27E2">
        <w:rPr>
          <w:sz w:val="16"/>
          <w:szCs w:val="16"/>
        </w:rPr>
        <w:t>К решению муниципального собрания</w:t>
      </w:r>
    </w:p>
    <w:p w:rsidR="009F462A" w:rsidRPr="00CD27E2" w:rsidRDefault="009F462A" w:rsidP="009F462A">
      <w:pPr>
        <w:ind w:left="10080"/>
        <w:rPr>
          <w:sz w:val="16"/>
          <w:szCs w:val="16"/>
        </w:rPr>
      </w:pPr>
      <w:r>
        <w:rPr>
          <w:sz w:val="16"/>
          <w:szCs w:val="16"/>
        </w:rPr>
        <w:t>в</w:t>
      </w:r>
      <w:r w:rsidRPr="00CD27E2">
        <w:rPr>
          <w:sz w:val="16"/>
          <w:szCs w:val="16"/>
        </w:rPr>
        <w:t>нутригородского муниципального</w:t>
      </w:r>
    </w:p>
    <w:p w:rsidR="009F462A" w:rsidRPr="00CD27E2" w:rsidRDefault="009F462A" w:rsidP="009F462A">
      <w:pPr>
        <w:ind w:left="10080"/>
        <w:rPr>
          <w:sz w:val="16"/>
          <w:szCs w:val="16"/>
        </w:rPr>
      </w:pPr>
      <w:r>
        <w:rPr>
          <w:sz w:val="16"/>
          <w:szCs w:val="16"/>
        </w:rPr>
        <w:t>о</w:t>
      </w:r>
      <w:r w:rsidRPr="00CD27E2">
        <w:rPr>
          <w:sz w:val="16"/>
          <w:szCs w:val="16"/>
        </w:rPr>
        <w:t xml:space="preserve">бразования </w:t>
      </w:r>
      <w:proofErr w:type="gramStart"/>
      <w:r w:rsidRPr="00CD27E2">
        <w:rPr>
          <w:sz w:val="16"/>
          <w:szCs w:val="16"/>
        </w:rPr>
        <w:t>Ломоносовское</w:t>
      </w:r>
      <w:proofErr w:type="gramEnd"/>
      <w:r w:rsidRPr="00CD27E2">
        <w:rPr>
          <w:sz w:val="16"/>
          <w:szCs w:val="16"/>
        </w:rPr>
        <w:t xml:space="preserve"> в городе Москве</w:t>
      </w:r>
    </w:p>
    <w:p w:rsidR="009F462A" w:rsidRPr="00CD27E2" w:rsidRDefault="009F462A" w:rsidP="009F462A">
      <w:pPr>
        <w:ind w:left="10080"/>
        <w:rPr>
          <w:sz w:val="16"/>
          <w:szCs w:val="16"/>
        </w:rPr>
      </w:pPr>
      <w:r>
        <w:rPr>
          <w:sz w:val="16"/>
          <w:szCs w:val="16"/>
        </w:rPr>
        <w:t xml:space="preserve">о 16 октября 2012 года </w:t>
      </w:r>
      <w:r w:rsidRPr="00CD27E2">
        <w:rPr>
          <w:sz w:val="16"/>
          <w:szCs w:val="16"/>
        </w:rPr>
        <w:t xml:space="preserve"> № 02-12-15</w:t>
      </w:r>
      <w:r w:rsidRPr="009F462A">
        <w:rPr>
          <w:sz w:val="16"/>
          <w:szCs w:val="16"/>
        </w:rPr>
        <w:t>/10</w:t>
      </w:r>
    </w:p>
    <w:p w:rsidR="009F462A" w:rsidRPr="00CD27E2" w:rsidRDefault="009F462A" w:rsidP="009F462A">
      <w:pPr>
        <w:ind w:left="9000"/>
        <w:rPr>
          <w:sz w:val="16"/>
          <w:szCs w:val="16"/>
        </w:rPr>
      </w:pPr>
    </w:p>
    <w:p w:rsidR="009F462A" w:rsidRPr="00CD27E2" w:rsidRDefault="009F462A" w:rsidP="009F462A">
      <w:pPr>
        <w:jc w:val="center"/>
        <w:rPr>
          <w:b/>
          <w:sz w:val="16"/>
          <w:szCs w:val="16"/>
        </w:rPr>
      </w:pPr>
      <w:r w:rsidRPr="00CD27E2">
        <w:rPr>
          <w:b/>
          <w:sz w:val="16"/>
          <w:szCs w:val="16"/>
        </w:rPr>
        <w:t>ПРОЕКТ Государственной программы по благоустройству на 2013 год за счет средств основного бюджета по ЮЗАО</w:t>
      </w:r>
    </w:p>
    <w:p w:rsidR="009F462A" w:rsidRDefault="009F462A" w:rsidP="009F462A">
      <w:pPr>
        <w:jc w:val="center"/>
        <w:rPr>
          <w:b/>
        </w:rPr>
      </w:pPr>
    </w:p>
    <w:tbl>
      <w:tblPr>
        <w:tblW w:w="1668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360"/>
        <w:gridCol w:w="596"/>
        <w:gridCol w:w="540"/>
        <w:gridCol w:w="664"/>
        <w:gridCol w:w="360"/>
        <w:gridCol w:w="540"/>
        <w:gridCol w:w="540"/>
        <w:gridCol w:w="540"/>
        <w:gridCol w:w="540"/>
        <w:gridCol w:w="484"/>
        <w:gridCol w:w="540"/>
        <w:gridCol w:w="540"/>
        <w:gridCol w:w="540"/>
        <w:gridCol w:w="540"/>
        <w:gridCol w:w="540"/>
        <w:gridCol w:w="540"/>
        <w:gridCol w:w="360"/>
        <w:gridCol w:w="540"/>
        <w:gridCol w:w="360"/>
        <w:gridCol w:w="540"/>
        <w:gridCol w:w="540"/>
        <w:gridCol w:w="540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720"/>
      </w:tblGrid>
      <w:tr w:rsidR="009F462A" w:rsidRPr="007C64B4" w:rsidTr="00423C7E">
        <w:trPr>
          <w:trHeight w:val="15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7C64B4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4B4">
              <w:rPr>
                <w:b/>
                <w:bCs/>
                <w:color w:val="000000"/>
                <w:sz w:val="16"/>
                <w:szCs w:val="16"/>
              </w:rPr>
              <w:t xml:space="preserve">№№ </w:t>
            </w:r>
            <w:proofErr w:type="spellStart"/>
            <w:r w:rsidRPr="007C64B4">
              <w:rPr>
                <w:b/>
                <w:bCs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D27E2">
              <w:rPr>
                <w:b/>
                <w:bCs/>
                <w:sz w:val="16"/>
                <w:szCs w:val="16"/>
              </w:rPr>
              <w:t>Ломоносовский р-н, адрес</w:t>
            </w:r>
          </w:p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ind w:left="16" w:right="88"/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парковочных карманов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площадок., шт. (дет.,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тих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.о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тд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.,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выг.собак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Ремонт дворовых территорий, кол-во дворов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Капитальный ремонт АБП , 900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руб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/м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дорожно-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тропиночной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сети - плитка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ИДН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клумб, цветников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Закупка и посадка кустарников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ограждения детских площадок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Капитальный ремонт лестниц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Дооснащение детских площадок МАФ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Дооснащение детских площадок 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спортивными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 xml:space="preserve"> МАФ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резинового покрытия на детских площадках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вертикального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озеленения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,ш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т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Закупка грунта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Итого по программе "Жилище", тыс. руб.2013 г.</w:t>
            </w:r>
          </w:p>
        </w:tc>
      </w:tr>
      <w:tr w:rsidR="009F462A" w:rsidRPr="007C64B4" w:rsidTr="00423C7E">
        <w:trPr>
          <w:trHeight w:val="126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7C64B4" w:rsidRDefault="009F462A" w:rsidP="00423C7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Кол-во 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м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/м, шт.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Стомость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, тыс. руб.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Объем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                  кв. 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,                     тыс.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шт.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п.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м</w:t>
            </w:r>
            <w:proofErr w:type="spellEnd"/>
            <w:proofErr w:type="gram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Объем,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куб.м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10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265,35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688,35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10 к. 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78,13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441,00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89,00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608,13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1046,88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1 046,88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14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239,20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333,50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1 022,70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975,00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4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375,00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909,00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312,50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483,50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761,00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2187,50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2 187,50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83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873,00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873,00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156,25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421,20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577,45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679,50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679,50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823,50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1 823,50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454,50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454,50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Ленински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 xml:space="preserve">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403,20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80,</w:t>
            </w:r>
            <w:r w:rsidRPr="00CD27E2">
              <w:rPr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983,20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91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920,00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93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125,00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378,00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378,00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8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93,75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93,75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8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825,00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14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957,00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1 956,00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688,50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808,50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62,50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26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26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950,00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918,50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370,80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870,80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369,00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1 369,00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810,00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11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498,00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84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1 575,00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1 781,00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406,25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914,75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468,75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468,75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Вавилова 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>д.91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250,00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11/19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346,50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596,50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689,00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65,89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59,30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554,30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175,50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354,10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33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Панфёрова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312,50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582,50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Панфёрова 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861,00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 9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218,75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218,75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487,80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487,80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М. Ульяновой д.  17 к. 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21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134,10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295,80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429,90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196,20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696,20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Устройство ИДН на дворовых территориях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269,50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269,50</w:t>
            </w:r>
          </w:p>
        </w:tc>
      </w:tr>
      <w:tr w:rsidR="009F462A" w:rsidRPr="007C64B4" w:rsidTr="00423C7E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9F462A" w:rsidTr="00423C7E">
              <w:tc>
                <w:tcPr>
                  <w:tcW w:w="360" w:type="dxa"/>
                </w:tcPr>
                <w:p w:rsidR="009F462A" w:rsidRDefault="009F462A" w:rsidP="00423C7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F462A" w:rsidRDefault="009F462A" w:rsidP="00423C7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F462A" w:rsidRDefault="009F462A" w:rsidP="00423C7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F462A" w:rsidRDefault="009F462A" w:rsidP="00423C7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F462A" w:rsidRDefault="009F462A" w:rsidP="00423C7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Сквер Гарибальди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2 160,00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1 402,00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1 098,00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750,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1 971,11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8 030,00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14 000,00</w:t>
            </w:r>
          </w:p>
        </w:tc>
      </w:tr>
      <w:tr w:rsidR="009F462A" w:rsidRPr="007C64B4" w:rsidTr="00423C7E">
        <w:trPr>
          <w:trHeight w:val="15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7C64B4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4B4">
              <w:rPr>
                <w:b/>
                <w:bCs/>
                <w:color w:val="000000"/>
                <w:sz w:val="16"/>
                <w:szCs w:val="16"/>
              </w:rPr>
              <w:t xml:space="preserve">№№ </w:t>
            </w:r>
            <w:proofErr w:type="spellStart"/>
            <w:r w:rsidRPr="007C64B4">
              <w:rPr>
                <w:b/>
                <w:bCs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D27E2">
              <w:rPr>
                <w:b/>
                <w:bCs/>
                <w:sz w:val="16"/>
                <w:szCs w:val="16"/>
              </w:rPr>
              <w:t>Ломоносовский р-н, адрес</w:t>
            </w:r>
          </w:p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парковочных карманов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площадок., шт. (дет.,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тих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.о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тд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.,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выг.собак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Ремонт дворовых территорий, кол-во дворов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Капитальный ремонт АБП , 900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руб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/м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дорожно-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тропиночной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сети - плитка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ИДН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клумб, цветников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Закупка и посадка кустарников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ограждения детских площадок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Капитальный ремонт лестниц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Дооснащение детских площадок МАФ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Дооснащение детских площадок 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спортивными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 xml:space="preserve"> МАФ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резинового покрытия на детских площадках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вертикального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озеленения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,ш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т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Закупка грунта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Итого по программе "Жилище", тыс. руб.2013 г.</w:t>
            </w:r>
          </w:p>
        </w:tc>
      </w:tr>
      <w:tr w:rsidR="009F462A" w:rsidRPr="007C64B4" w:rsidTr="00423C7E">
        <w:trPr>
          <w:trHeight w:val="126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7C64B4" w:rsidRDefault="009F462A" w:rsidP="00423C7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Кол-во 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м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/м, шт.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Стомость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, тыс. руб.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Объем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                  кв. 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,                     тыс.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шт.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п.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м</w:t>
            </w:r>
            <w:proofErr w:type="spellEnd"/>
            <w:proofErr w:type="gram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Объем,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куб.м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2A" w:rsidRPr="00CD27E2" w:rsidRDefault="009F462A" w:rsidP="00423C7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10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265,35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688,35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>бальди д. 10 к. 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78,13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441,00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89,00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608,13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1046,88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1 046,88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14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239,20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333,50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1 022,70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975,00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4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375,00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909,00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312,50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483,50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761,00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2187,50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2 187,50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83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873,00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873,00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156,25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421,20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577,45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679,50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679,50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823,50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1 823,50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454,50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454,50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403,20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983,20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91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333,00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920,00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93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125,00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378,00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378,00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8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93,75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93,75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8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675,00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825,00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14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957,00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1 956,00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688,50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808,50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62,50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26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Ак. Пилюгина д. 26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950,00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918,50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370,80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870,80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369,00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1 369,00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810,00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>ей д. 11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498,00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84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1 575,00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1 781,00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406,25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508,50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914,75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468,75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468,75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д.91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250,00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11/19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346,50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596,50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689,00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65,89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59,30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554,30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175,50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354,10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33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Панфёрова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312,50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582,50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Панфёрова </w:t>
            </w:r>
            <w:r w:rsidRPr="00CD27E2">
              <w:rPr>
                <w:rFonts w:ascii="Arial" w:hAnsi="Arial" w:cs="Arial"/>
                <w:sz w:val="16"/>
                <w:szCs w:val="16"/>
              </w:rPr>
              <w:lastRenderedPageBreak/>
              <w:t>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861,00</w:t>
            </w:r>
          </w:p>
        </w:tc>
      </w:tr>
      <w:tr w:rsidR="009F462A" w:rsidRPr="007C64B4" w:rsidTr="00423C7E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 9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218,75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218,75</w:t>
            </w:r>
          </w:p>
        </w:tc>
      </w:tr>
      <w:tr w:rsidR="009F462A" w:rsidRPr="007C64B4" w:rsidTr="00423C7E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7C64B4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487,80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487,80</w:t>
            </w:r>
          </w:p>
        </w:tc>
      </w:tr>
      <w:tr w:rsidR="009F462A" w:rsidRPr="00CD27E2" w:rsidTr="00423C7E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47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D27E2">
              <w:rPr>
                <w:rFonts w:ascii="Arial" w:hAnsi="Arial" w:cs="Arial"/>
                <w:color w:val="333333"/>
                <w:sz w:val="16"/>
                <w:szCs w:val="16"/>
              </w:rPr>
              <w:t>ул. М. Ульяновой д.  17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D27E2">
              <w:rPr>
                <w:b/>
                <w:bCs/>
                <w:color w:val="333333"/>
                <w:sz w:val="16"/>
                <w:szCs w:val="16"/>
              </w:rPr>
              <w:t>500,00</w:t>
            </w:r>
          </w:p>
        </w:tc>
      </w:tr>
      <w:tr w:rsidR="009F462A" w:rsidRPr="00CD27E2" w:rsidTr="00423C7E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48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D27E2">
              <w:rPr>
                <w:rFonts w:ascii="Arial" w:hAnsi="Arial" w:cs="Arial"/>
                <w:color w:val="333333"/>
                <w:sz w:val="16"/>
                <w:szCs w:val="16"/>
              </w:rPr>
              <w:t>ул. М. Ульяновой д. 21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134,10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295,80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D27E2">
              <w:rPr>
                <w:b/>
                <w:bCs/>
                <w:color w:val="333333"/>
                <w:sz w:val="16"/>
                <w:szCs w:val="16"/>
              </w:rPr>
              <w:t>429,90</w:t>
            </w:r>
          </w:p>
        </w:tc>
      </w:tr>
      <w:tr w:rsidR="009F462A" w:rsidRPr="00CD27E2" w:rsidTr="00423C7E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49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D27E2">
              <w:rPr>
                <w:rFonts w:ascii="Arial" w:hAnsi="Arial" w:cs="Arial"/>
                <w:color w:val="333333"/>
                <w:sz w:val="16"/>
                <w:szCs w:val="16"/>
              </w:rPr>
              <w:t>ул. М. Ульяновой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196,20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D27E2">
              <w:rPr>
                <w:b/>
                <w:bCs/>
                <w:color w:val="333333"/>
                <w:sz w:val="16"/>
                <w:szCs w:val="16"/>
              </w:rPr>
              <w:t>696,20</w:t>
            </w:r>
          </w:p>
        </w:tc>
      </w:tr>
      <w:tr w:rsidR="009F462A" w:rsidRPr="00CD27E2" w:rsidTr="00423C7E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D27E2">
              <w:rPr>
                <w:rFonts w:ascii="Arial" w:hAnsi="Arial" w:cs="Arial"/>
                <w:color w:val="333333"/>
                <w:sz w:val="16"/>
                <w:szCs w:val="16"/>
              </w:rPr>
              <w:t>Устройство ИДН на дворовых территориях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269,50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D27E2">
              <w:rPr>
                <w:b/>
                <w:bCs/>
                <w:color w:val="333333"/>
                <w:sz w:val="16"/>
                <w:szCs w:val="16"/>
              </w:rPr>
              <w:t>269,50</w:t>
            </w:r>
          </w:p>
        </w:tc>
      </w:tr>
      <w:tr w:rsidR="009F462A" w:rsidRPr="00CD27E2" w:rsidTr="00423C7E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D27E2">
              <w:rPr>
                <w:rFonts w:ascii="Arial" w:hAnsi="Arial" w:cs="Arial"/>
                <w:color w:val="333333"/>
                <w:sz w:val="16"/>
                <w:szCs w:val="16"/>
              </w:rPr>
              <w:t>Сквер Гарибальди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2 400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2 160,00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425,00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1 402,00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610,00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1 098,00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1 500,00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750,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560,00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1 971,11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 w:rsidRPr="00CD27E2">
              <w:rPr>
                <w:color w:val="333333"/>
                <w:sz w:val="16"/>
                <w:szCs w:val="16"/>
              </w:rPr>
              <w:t>8 030,00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D27E2">
              <w:rPr>
                <w:b/>
                <w:bCs/>
                <w:color w:val="333333"/>
                <w:sz w:val="16"/>
                <w:szCs w:val="16"/>
              </w:rPr>
              <w:t>14 000,00</w:t>
            </w:r>
          </w:p>
        </w:tc>
      </w:tr>
      <w:tr w:rsidR="009F462A" w:rsidRPr="00CD27E2" w:rsidTr="00423C7E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425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7468,75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18292.89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16463.60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425.0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1 402.0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269.5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610.0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1098.0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1500.0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856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684.8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442.0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8077.5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2200.0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2373.65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7.0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560.0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1920.0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7822.00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2A" w:rsidRPr="00CD27E2" w:rsidRDefault="009F462A" w:rsidP="00423C7E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50462.3</w:t>
            </w:r>
          </w:p>
        </w:tc>
      </w:tr>
    </w:tbl>
    <w:p w:rsidR="009F462A" w:rsidRPr="00CD27E2" w:rsidRDefault="009F462A" w:rsidP="009F462A">
      <w:pPr>
        <w:jc w:val="center"/>
        <w:rPr>
          <w:b/>
          <w:color w:val="333333"/>
        </w:rPr>
      </w:pPr>
    </w:p>
    <w:p w:rsidR="00D87B81" w:rsidRDefault="00D87B81">
      <w:pPr>
        <w:rPr>
          <w:b/>
          <w:sz w:val="28"/>
          <w:szCs w:val="28"/>
        </w:rPr>
      </w:pPr>
    </w:p>
    <w:p w:rsidR="00BF4CAA" w:rsidRDefault="00BF4CAA">
      <w:pPr>
        <w:rPr>
          <w:b/>
          <w:sz w:val="28"/>
          <w:szCs w:val="28"/>
        </w:rPr>
      </w:pPr>
    </w:p>
    <w:p w:rsidR="00BF4CAA" w:rsidRDefault="00BF4CAA">
      <w:pPr>
        <w:rPr>
          <w:b/>
          <w:sz w:val="28"/>
          <w:szCs w:val="28"/>
        </w:rPr>
      </w:pPr>
    </w:p>
    <w:p w:rsidR="005B357B" w:rsidRDefault="005B357B" w:rsidP="005B357B">
      <w:pPr>
        <w:jc w:val="right"/>
      </w:pPr>
      <w:r>
        <w:t>Приложение 2</w:t>
      </w:r>
    </w:p>
    <w:p w:rsidR="005B357B" w:rsidRDefault="005B357B" w:rsidP="005B357B">
      <w:pPr>
        <w:jc w:val="right"/>
      </w:pPr>
      <w:r>
        <w:t xml:space="preserve">к решению </w:t>
      </w:r>
      <w:proofErr w:type="gramStart"/>
      <w:r>
        <w:t>муниципального</w:t>
      </w:r>
      <w:proofErr w:type="gramEnd"/>
    </w:p>
    <w:p w:rsidR="005B357B" w:rsidRDefault="005B357B" w:rsidP="005B357B">
      <w:pPr>
        <w:jc w:val="right"/>
      </w:pPr>
      <w:r>
        <w:t>Собрания внутригородского</w:t>
      </w:r>
    </w:p>
    <w:p w:rsidR="005B357B" w:rsidRDefault="005B357B" w:rsidP="005B357B">
      <w:pPr>
        <w:jc w:val="right"/>
      </w:pPr>
      <w:r>
        <w:t>муниципального образования</w:t>
      </w:r>
    </w:p>
    <w:p w:rsidR="005B357B" w:rsidRDefault="005B357B" w:rsidP="005B357B">
      <w:pPr>
        <w:jc w:val="right"/>
      </w:pPr>
      <w:proofErr w:type="gramStart"/>
      <w:r>
        <w:t>Ломоносовское</w:t>
      </w:r>
      <w:proofErr w:type="gramEnd"/>
      <w:r>
        <w:t xml:space="preserve"> в городе Москве</w:t>
      </w:r>
    </w:p>
    <w:p w:rsidR="005B357B" w:rsidRDefault="005B357B" w:rsidP="005B357B">
      <w:pPr>
        <w:jc w:val="right"/>
      </w:pPr>
      <w:r>
        <w:t xml:space="preserve">от 16 октября 2012 года №02-12-15/10 </w:t>
      </w:r>
    </w:p>
    <w:tbl>
      <w:tblPr>
        <w:tblW w:w="5075" w:type="pct"/>
        <w:tblLook w:val="0000" w:firstRow="0" w:lastRow="0" w:firstColumn="0" w:lastColumn="0" w:noHBand="0" w:noVBand="0"/>
      </w:tblPr>
      <w:tblGrid>
        <w:gridCol w:w="546"/>
        <w:gridCol w:w="1704"/>
        <w:gridCol w:w="2306"/>
        <w:gridCol w:w="730"/>
        <w:gridCol w:w="663"/>
        <w:gridCol w:w="1177"/>
        <w:gridCol w:w="1444"/>
        <w:gridCol w:w="1220"/>
        <w:gridCol w:w="1527"/>
        <w:gridCol w:w="1388"/>
        <w:gridCol w:w="768"/>
        <w:gridCol w:w="2037"/>
      </w:tblGrid>
      <w:tr w:rsidR="005B357B" w:rsidTr="00392617">
        <w:trPr>
          <w:trHeight w:val="176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B357B" w:rsidRDefault="005B357B" w:rsidP="00392617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Адресный перечень дворовых территорий, детских и спортивных площадок в ЮЗАО, на которых в 2013 году необходимо выполнить работы по устройству наружного освещения.</w:t>
            </w:r>
          </w:p>
          <w:p w:rsidR="005B357B" w:rsidRDefault="005B357B" w:rsidP="00392617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B357B" w:rsidTr="00392617">
        <w:trPr>
          <w:trHeight w:val="78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Район</w:t>
            </w:r>
          </w:p>
        </w:tc>
        <w:tc>
          <w:tcPr>
            <w:tcW w:w="11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Ориентировачная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стоимость работ по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объету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из расчета 180 тыс. руб. 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светоточку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</w:tr>
      <w:tr w:rsidR="005B357B" w:rsidTr="00392617">
        <w:trPr>
          <w:trHeight w:val="9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B357B" w:rsidRDefault="005B357B" w:rsidP="003926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7B" w:rsidRDefault="005B357B" w:rsidP="00392617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Улица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Кор.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Дворовая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Спортивная площадка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Детская площадка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Дорожно-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тропиночная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территории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B" w:rsidRDefault="005B357B" w:rsidP="003926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82-84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Вавилова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11\19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Вернадского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35\24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Гарибальди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Крупской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82-86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82-86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Ульяновой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Панферова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Панферова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Панферова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Панферова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Панферова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Пилюгина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Строителей-Крупской</w:t>
            </w:r>
            <w:proofErr w:type="gram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Ломоносовский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Строителей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1620</w:t>
            </w:r>
          </w:p>
        </w:tc>
      </w:tr>
      <w:tr w:rsidR="005B357B" w:rsidTr="00392617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123 объекта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57B" w:rsidRDefault="005B357B" w:rsidP="003926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57B" w:rsidRDefault="005B357B" w:rsidP="003926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100 620</w:t>
            </w:r>
          </w:p>
        </w:tc>
      </w:tr>
      <w:tr w:rsidR="005B357B" w:rsidTr="00392617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57B" w:rsidRDefault="005B357B" w:rsidP="003926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F4CAA" w:rsidRPr="00CD44DA" w:rsidRDefault="00BF4CAA" w:rsidP="005B357B">
      <w:pPr>
        <w:rPr>
          <w:b/>
          <w:sz w:val="28"/>
          <w:szCs w:val="28"/>
        </w:rPr>
      </w:pPr>
      <w:bookmarkStart w:id="0" w:name="_GoBack"/>
      <w:bookmarkEnd w:id="0"/>
    </w:p>
    <w:sectPr w:rsidR="00BF4CAA" w:rsidRPr="00CD44DA" w:rsidSect="005B357B">
      <w:pgSz w:w="16838" w:h="11906" w:orient="landscape"/>
      <w:pgMar w:top="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BFB"/>
    <w:rsid w:val="00000708"/>
    <w:rsid w:val="00190212"/>
    <w:rsid w:val="001944C4"/>
    <w:rsid w:val="001F7E40"/>
    <w:rsid w:val="00261C1F"/>
    <w:rsid w:val="0026355B"/>
    <w:rsid w:val="003178F7"/>
    <w:rsid w:val="003A2BFB"/>
    <w:rsid w:val="004C1D4D"/>
    <w:rsid w:val="005B357B"/>
    <w:rsid w:val="00600FF5"/>
    <w:rsid w:val="00650A52"/>
    <w:rsid w:val="007205D0"/>
    <w:rsid w:val="007D17E0"/>
    <w:rsid w:val="009A3031"/>
    <w:rsid w:val="009F462A"/>
    <w:rsid w:val="00BF4CAA"/>
    <w:rsid w:val="00C70AA4"/>
    <w:rsid w:val="00C74BD5"/>
    <w:rsid w:val="00C76FB6"/>
    <w:rsid w:val="00CD44DA"/>
    <w:rsid w:val="00CF647A"/>
    <w:rsid w:val="00D87B81"/>
    <w:rsid w:val="00F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F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BFB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BF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3A2BF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A2B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A2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9F46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AC5B-773C-4A83-B114-C7197A77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OXOTHuK</cp:lastModifiedBy>
  <cp:revision>7</cp:revision>
  <dcterms:created xsi:type="dcterms:W3CDTF">2012-10-18T09:10:00Z</dcterms:created>
  <dcterms:modified xsi:type="dcterms:W3CDTF">2012-10-18T18:16:00Z</dcterms:modified>
</cp:coreProperties>
</file>