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1B" w:rsidRDefault="00F54C1B" w:rsidP="00F54C1B">
      <w:pPr>
        <w:shd w:val="clear" w:color="auto" w:fill="FFFFFF"/>
        <w:ind w:left="240"/>
        <w:jc w:val="center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МУНИЦИПАЛЬНОЕ СОБРАНИЕ</w:t>
      </w:r>
    </w:p>
    <w:p w:rsidR="00F54C1B" w:rsidRDefault="00F54C1B" w:rsidP="00F54C1B">
      <w:pPr>
        <w:shd w:val="clear" w:color="auto" w:fill="FFFFFF"/>
        <w:spacing w:line="360" w:lineRule="exact"/>
        <w:ind w:left="1195" w:hanging="1195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внутригородского муниципального образования </w:t>
      </w:r>
    </w:p>
    <w:p w:rsidR="00F54C1B" w:rsidRDefault="00F54C1B" w:rsidP="00F54C1B">
      <w:pPr>
        <w:shd w:val="clear" w:color="auto" w:fill="FFFFFF"/>
        <w:spacing w:line="360" w:lineRule="exact"/>
        <w:ind w:left="1195" w:hanging="1195"/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ЛОМОНОСОВСКОЕ</w:t>
      </w:r>
    </w:p>
    <w:p w:rsidR="00F54C1B" w:rsidRDefault="00F54C1B" w:rsidP="00F54C1B">
      <w:pPr>
        <w:shd w:val="clear" w:color="auto" w:fill="FFFFFF"/>
        <w:ind w:left="5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в городе Москве</w:t>
      </w:r>
    </w:p>
    <w:p w:rsidR="00F54C1B" w:rsidRDefault="00F54C1B" w:rsidP="00F54C1B">
      <w:pPr>
        <w:pStyle w:val="1"/>
        <w:jc w:val="center"/>
        <w:rPr>
          <w:spacing w:val="-2"/>
          <w:position w:val="-6"/>
          <w:szCs w:val="28"/>
        </w:rPr>
      </w:pPr>
      <w:r>
        <w:rPr>
          <w:spacing w:val="-2"/>
          <w:position w:val="-6"/>
          <w:szCs w:val="28"/>
        </w:rPr>
        <w:t>РЕШЕНИЕ</w:t>
      </w:r>
    </w:p>
    <w:p w:rsidR="00F54C1B" w:rsidRPr="00F54C1B" w:rsidRDefault="00F54C1B" w:rsidP="00F54C1B">
      <w:pPr>
        <w:rPr>
          <w:lang w:eastAsia="ru-RU"/>
        </w:rPr>
      </w:pPr>
    </w:p>
    <w:p w:rsidR="006B1544" w:rsidRPr="00E53767" w:rsidRDefault="006B1544" w:rsidP="006B1544">
      <w:pPr>
        <w:jc w:val="both"/>
      </w:pPr>
    </w:p>
    <w:p w:rsidR="006B1544" w:rsidRPr="002610B2" w:rsidRDefault="006B1544" w:rsidP="006B1544">
      <w:pPr>
        <w:jc w:val="both"/>
        <w:rPr>
          <w:b/>
          <w:sz w:val="28"/>
          <w:szCs w:val="28"/>
        </w:rPr>
      </w:pPr>
      <w:r w:rsidRPr="002610B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16 октября</w:t>
      </w:r>
      <w:r w:rsidRPr="002610B2">
        <w:rPr>
          <w:b/>
          <w:sz w:val="28"/>
          <w:szCs w:val="28"/>
        </w:rPr>
        <w:t xml:space="preserve"> 2012 года № 02-12-</w:t>
      </w:r>
      <w:r>
        <w:rPr>
          <w:b/>
          <w:sz w:val="28"/>
          <w:szCs w:val="28"/>
        </w:rPr>
        <w:t>06</w:t>
      </w:r>
      <w:r w:rsidRPr="002610B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</w:p>
    <w:p w:rsidR="006B1544" w:rsidRPr="002610B2" w:rsidRDefault="006B1544" w:rsidP="006B1544">
      <w:pPr>
        <w:jc w:val="both"/>
        <w:rPr>
          <w:sz w:val="16"/>
          <w:szCs w:val="16"/>
        </w:rPr>
      </w:pPr>
    </w:p>
    <w:p w:rsidR="00E710DA" w:rsidRDefault="006B1544" w:rsidP="006B1544">
      <w:pPr>
        <w:ind w:right="-3"/>
        <w:jc w:val="both"/>
        <w:rPr>
          <w:b/>
          <w:bCs/>
        </w:rPr>
      </w:pPr>
      <w:r>
        <w:rPr>
          <w:b/>
          <w:bCs/>
        </w:rPr>
        <w:t xml:space="preserve">О согласовании проекта </w:t>
      </w:r>
    </w:p>
    <w:p w:rsidR="006B1544" w:rsidRDefault="006B1544" w:rsidP="006B1544">
      <w:pPr>
        <w:ind w:right="-3"/>
        <w:jc w:val="both"/>
        <w:rPr>
          <w:b/>
          <w:bCs/>
        </w:rPr>
      </w:pPr>
      <w:r>
        <w:rPr>
          <w:b/>
          <w:bCs/>
        </w:rPr>
        <w:t>градостроительного плана</w:t>
      </w:r>
    </w:p>
    <w:p w:rsidR="006B1544" w:rsidRDefault="006B1544" w:rsidP="006B1544">
      <w:pPr>
        <w:ind w:right="-3"/>
        <w:jc w:val="both"/>
        <w:rPr>
          <w:b/>
          <w:bCs/>
        </w:rPr>
      </w:pPr>
      <w:r>
        <w:rPr>
          <w:b/>
          <w:bCs/>
        </w:rPr>
        <w:t>земельного участка</w:t>
      </w:r>
      <w:r w:rsidR="00CA5209">
        <w:rPr>
          <w:b/>
          <w:bCs/>
        </w:rPr>
        <w:t xml:space="preserve"> по адресу: </w:t>
      </w:r>
    </w:p>
    <w:p w:rsidR="00CA5209" w:rsidRPr="006B1544" w:rsidRDefault="00CA5209" w:rsidP="006B1544">
      <w:pPr>
        <w:ind w:right="-3"/>
        <w:jc w:val="both"/>
        <w:rPr>
          <w:b/>
          <w:bCs/>
        </w:rPr>
      </w:pPr>
      <w:r>
        <w:rPr>
          <w:b/>
          <w:bCs/>
        </w:rPr>
        <w:t>улица Марии Ульяновой владение 17А</w:t>
      </w:r>
    </w:p>
    <w:p w:rsidR="006B1544" w:rsidRPr="002610B2" w:rsidRDefault="006B1544" w:rsidP="006B1544">
      <w:pPr>
        <w:ind w:right="5384"/>
        <w:jc w:val="both"/>
        <w:rPr>
          <w:b/>
          <w:sz w:val="16"/>
          <w:szCs w:val="16"/>
        </w:rPr>
      </w:pPr>
    </w:p>
    <w:p w:rsidR="003B57D0" w:rsidRDefault="006B1544" w:rsidP="003B57D0">
      <w:pPr>
        <w:ind w:firstLine="708"/>
        <w:jc w:val="both"/>
        <w:rPr>
          <w:b/>
          <w:spacing w:val="-7"/>
          <w:sz w:val="28"/>
          <w:szCs w:val="28"/>
        </w:rPr>
      </w:pPr>
      <w:r w:rsidRPr="00716F03">
        <w:rPr>
          <w:spacing w:val="-7"/>
          <w:sz w:val="28"/>
          <w:szCs w:val="28"/>
        </w:rPr>
        <w:t>В соответствии с</w:t>
      </w:r>
      <w:r w:rsidR="00D43BA9">
        <w:rPr>
          <w:spacing w:val="-7"/>
          <w:sz w:val="28"/>
          <w:szCs w:val="28"/>
        </w:rPr>
        <w:t xml:space="preserve"> пунктом 2</w:t>
      </w:r>
      <w:r w:rsidR="009F6F4F">
        <w:rPr>
          <w:spacing w:val="-7"/>
          <w:sz w:val="28"/>
          <w:szCs w:val="28"/>
        </w:rPr>
        <w:t xml:space="preserve"> части 4</w:t>
      </w:r>
      <w:r w:rsidR="00BB58CC">
        <w:rPr>
          <w:spacing w:val="-7"/>
          <w:sz w:val="28"/>
          <w:szCs w:val="28"/>
        </w:rPr>
        <w:t xml:space="preserve"> статьи 1 Закона города Москвы от 11 июля 2012 года №39 "О наделении органов местного самоуправления муниципальных округов в городе Москве отдельными полномочия</w:t>
      </w:r>
      <w:r w:rsidR="003B57D0">
        <w:rPr>
          <w:spacing w:val="-7"/>
          <w:sz w:val="28"/>
          <w:szCs w:val="28"/>
        </w:rPr>
        <w:t>ми города Москвы"</w:t>
      </w:r>
      <w:r>
        <w:rPr>
          <w:spacing w:val="-8"/>
          <w:sz w:val="28"/>
          <w:szCs w:val="28"/>
        </w:rPr>
        <w:t xml:space="preserve">, </w:t>
      </w:r>
      <w:r w:rsidRPr="00F27490">
        <w:rPr>
          <w:b/>
          <w:spacing w:val="-7"/>
          <w:sz w:val="28"/>
          <w:szCs w:val="28"/>
        </w:rPr>
        <w:t>муниципальное Собрание решило:</w:t>
      </w:r>
      <w:r w:rsidR="003B57D0">
        <w:rPr>
          <w:b/>
          <w:spacing w:val="-7"/>
          <w:sz w:val="28"/>
          <w:szCs w:val="28"/>
        </w:rPr>
        <w:t xml:space="preserve"> </w:t>
      </w:r>
    </w:p>
    <w:p w:rsidR="00720B8A" w:rsidRPr="00720B8A" w:rsidRDefault="00720B8A" w:rsidP="00720B8A">
      <w:pPr>
        <w:pStyle w:val="a3"/>
        <w:ind w:left="0"/>
        <w:jc w:val="both"/>
        <w:rPr>
          <w:sz w:val="16"/>
          <w:szCs w:val="16"/>
        </w:rPr>
      </w:pPr>
    </w:p>
    <w:p w:rsidR="006B1544" w:rsidRDefault="00720B8A" w:rsidP="00720B8A">
      <w:pPr>
        <w:ind w:left="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57D0" w:rsidRPr="00720B8A">
        <w:rPr>
          <w:sz w:val="28"/>
          <w:szCs w:val="28"/>
        </w:rPr>
        <w:t>Согласовать проект градостроительного плана земельного участка по адресу: улица Марии Ульяновой владение 17А</w:t>
      </w:r>
      <w:r>
        <w:rPr>
          <w:sz w:val="28"/>
          <w:szCs w:val="28"/>
        </w:rPr>
        <w:t xml:space="preserve">. (приложение). </w:t>
      </w:r>
    </w:p>
    <w:p w:rsidR="00720B8A" w:rsidRDefault="00720B8A" w:rsidP="00720B8A">
      <w:pPr>
        <w:ind w:left="7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Комитет по архитектуре и градостроительству города Москвы, управу Ломоносовского района города Москвы</w:t>
      </w:r>
      <w:r w:rsidR="005F201B">
        <w:rPr>
          <w:sz w:val="28"/>
          <w:szCs w:val="28"/>
        </w:rPr>
        <w:t xml:space="preserve">. </w:t>
      </w:r>
    </w:p>
    <w:p w:rsidR="005F201B" w:rsidRDefault="005F201B" w:rsidP="00720B8A">
      <w:pPr>
        <w:ind w:left="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внутригородского муниципального образования Ломоносовское в городе Москве. </w:t>
      </w:r>
    </w:p>
    <w:p w:rsidR="006B1544" w:rsidRDefault="005F201B" w:rsidP="005F201B">
      <w:pPr>
        <w:ind w:left="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B1544" w:rsidRPr="00421ED7">
        <w:rPr>
          <w:sz w:val="28"/>
          <w:szCs w:val="28"/>
        </w:rPr>
        <w:t xml:space="preserve">Контроль за выполнением настоящего решения возложить на Руководителя внутригородского муниципального образования </w:t>
      </w:r>
      <w:proofErr w:type="gramStart"/>
      <w:r w:rsidR="006B1544">
        <w:rPr>
          <w:sz w:val="28"/>
          <w:szCs w:val="28"/>
        </w:rPr>
        <w:t>Ломоносовское</w:t>
      </w:r>
      <w:proofErr w:type="gramEnd"/>
      <w:r w:rsidR="006B1544">
        <w:rPr>
          <w:b/>
          <w:sz w:val="28"/>
          <w:szCs w:val="28"/>
        </w:rPr>
        <w:t xml:space="preserve"> </w:t>
      </w:r>
      <w:r w:rsidR="006B1544" w:rsidRPr="00421ED7">
        <w:rPr>
          <w:sz w:val="28"/>
          <w:szCs w:val="28"/>
        </w:rPr>
        <w:t xml:space="preserve">в городе Москве </w:t>
      </w:r>
      <w:r w:rsidR="006B1544">
        <w:rPr>
          <w:sz w:val="28"/>
          <w:szCs w:val="28"/>
        </w:rPr>
        <w:t xml:space="preserve">И.А. Бабурину. </w:t>
      </w:r>
    </w:p>
    <w:p w:rsidR="006B1544" w:rsidRPr="00791600" w:rsidRDefault="006B1544" w:rsidP="006B1544">
      <w:pPr>
        <w:ind w:firstLine="708"/>
        <w:jc w:val="both"/>
        <w:rPr>
          <w:b/>
          <w:sz w:val="28"/>
          <w:szCs w:val="28"/>
        </w:rPr>
      </w:pPr>
    </w:p>
    <w:p w:rsidR="006B1544" w:rsidRPr="00716F03" w:rsidRDefault="006B1544" w:rsidP="006B1544">
      <w:pPr>
        <w:jc w:val="both"/>
        <w:rPr>
          <w:sz w:val="28"/>
          <w:szCs w:val="28"/>
        </w:rPr>
      </w:pPr>
    </w:p>
    <w:p w:rsidR="006B1544" w:rsidRDefault="006B1544" w:rsidP="006B1544">
      <w:pPr>
        <w:spacing w:before="20" w:after="20"/>
        <w:jc w:val="both"/>
        <w:rPr>
          <w:sz w:val="28"/>
          <w:szCs w:val="28"/>
        </w:rPr>
      </w:pPr>
    </w:p>
    <w:p w:rsidR="006B1544" w:rsidRPr="005D6E1B" w:rsidRDefault="006B1544" w:rsidP="006B1544">
      <w:pPr>
        <w:jc w:val="both"/>
        <w:rPr>
          <w:b/>
          <w:sz w:val="28"/>
          <w:szCs w:val="28"/>
        </w:rPr>
      </w:pPr>
      <w:r w:rsidRPr="005D6E1B">
        <w:rPr>
          <w:b/>
          <w:sz w:val="28"/>
          <w:szCs w:val="28"/>
        </w:rPr>
        <w:t xml:space="preserve">Руководитель </w:t>
      </w:r>
      <w:proofErr w:type="gramStart"/>
      <w:r w:rsidRPr="005D6E1B">
        <w:rPr>
          <w:b/>
          <w:sz w:val="28"/>
          <w:szCs w:val="28"/>
        </w:rPr>
        <w:t>внутригородского</w:t>
      </w:r>
      <w:proofErr w:type="gramEnd"/>
    </w:p>
    <w:p w:rsidR="006B1544" w:rsidRPr="005D6E1B" w:rsidRDefault="006B1544" w:rsidP="006B1544">
      <w:pPr>
        <w:jc w:val="both"/>
        <w:rPr>
          <w:b/>
          <w:sz w:val="28"/>
          <w:szCs w:val="28"/>
        </w:rPr>
      </w:pPr>
      <w:r w:rsidRPr="005D6E1B">
        <w:rPr>
          <w:b/>
          <w:sz w:val="28"/>
          <w:szCs w:val="28"/>
        </w:rPr>
        <w:t xml:space="preserve">муниципального образования </w:t>
      </w:r>
    </w:p>
    <w:p w:rsidR="006B1544" w:rsidRPr="005D6E1B" w:rsidRDefault="006B1544" w:rsidP="006B1544">
      <w:pPr>
        <w:jc w:val="both"/>
        <w:rPr>
          <w:b/>
        </w:rPr>
      </w:pPr>
      <w:proofErr w:type="gramStart"/>
      <w:r w:rsidRPr="005D6E1B">
        <w:rPr>
          <w:b/>
          <w:sz w:val="28"/>
          <w:szCs w:val="28"/>
        </w:rPr>
        <w:t>Ломоносовское</w:t>
      </w:r>
      <w:proofErr w:type="gramEnd"/>
      <w:r w:rsidRPr="005D6E1B">
        <w:rPr>
          <w:b/>
          <w:sz w:val="28"/>
          <w:szCs w:val="28"/>
        </w:rPr>
        <w:t xml:space="preserve"> в городе Москве </w:t>
      </w:r>
      <w:r w:rsidRPr="005D6E1B">
        <w:rPr>
          <w:b/>
          <w:sz w:val="28"/>
          <w:szCs w:val="28"/>
        </w:rPr>
        <w:tab/>
      </w:r>
      <w:r w:rsidRPr="005D6E1B">
        <w:rPr>
          <w:b/>
          <w:sz w:val="28"/>
          <w:szCs w:val="28"/>
        </w:rPr>
        <w:tab/>
      </w:r>
      <w:r w:rsidRPr="005D6E1B">
        <w:rPr>
          <w:b/>
          <w:sz w:val="28"/>
          <w:szCs w:val="28"/>
        </w:rPr>
        <w:tab/>
      </w:r>
      <w:r w:rsidRPr="005D6E1B">
        <w:rPr>
          <w:b/>
          <w:sz w:val="28"/>
          <w:szCs w:val="28"/>
        </w:rPr>
        <w:tab/>
      </w:r>
      <w:r w:rsidRPr="005D6E1B">
        <w:rPr>
          <w:b/>
          <w:sz w:val="28"/>
          <w:szCs w:val="28"/>
        </w:rPr>
        <w:tab/>
        <w:t>И.А. Бабурина</w:t>
      </w:r>
    </w:p>
    <w:sectPr w:rsidR="006B1544" w:rsidRPr="005D6E1B" w:rsidSect="00F54C1B">
      <w:footnotePr>
        <w:pos w:val="beneathText"/>
      </w:footnotePr>
      <w:pgSz w:w="11905" w:h="16837"/>
      <w:pgMar w:top="1135" w:right="709" w:bottom="284" w:left="1276" w:header="720" w:footer="720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17B00"/>
    <w:multiLevelType w:val="hybridMultilevel"/>
    <w:tmpl w:val="F7EC9DF2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">
    <w:nsid w:val="520D7368"/>
    <w:multiLevelType w:val="hybridMultilevel"/>
    <w:tmpl w:val="5DD4F95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D4204A"/>
    <w:multiLevelType w:val="hybridMultilevel"/>
    <w:tmpl w:val="C416FA76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pos w:val="beneathText"/>
  </w:footnotePr>
  <w:compat/>
  <w:rsids>
    <w:rsidRoot w:val="006B1544"/>
    <w:rsid w:val="000123C5"/>
    <w:rsid w:val="000E012F"/>
    <w:rsid w:val="0031539F"/>
    <w:rsid w:val="003B57D0"/>
    <w:rsid w:val="004700E5"/>
    <w:rsid w:val="005F201B"/>
    <w:rsid w:val="00600FF5"/>
    <w:rsid w:val="00651012"/>
    <w:rsid w:val="006B1544"/>
    <w:rsid w:val="00720B8A"/>
    <w:rsid w:val="008D43EA"/>
    <w:rsid w:val="009F6F4F"/>
    <w:rsid w:val="00BB58CC"/>
    <w:rsid w:val="00CA5209"/>
    <w:rsid w:val="00D43BA9"/>
    <w:rsid w:val="00E710DA"/>
    <w:rsid w:val="00F5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44"/>
    <w:pPr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B1544"/>
    <w:pPr>
      <w:keepNext/>
      <w:suppressAutoHyphens w:val="0"/>
      <w:jc w:val="both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15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B5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Declasse</cp:lastModifiedBy>
  <cp:revision>2</cp:revision>
  <cp:lastPrinted>2012-10-17T05:44:00Z</cp:lastPrinted>
  <dcterms:created xsi:type="dcterms:W3CDTF">2012-10-18T08:49:00Z</dcterms:created>
  <dcterms:modified xsi:type="dcterms:W3CDTF">2012-10-18T08:49:00Z</dcterms:modified>
</cp:coreProperties>
</file>