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52" w:rsidRPr="00FF2ACC" w:rsidRDefault="00633452" w:rsidP="000623B9">
      <w:pPr>
        <w:ind w:firstLine="142"/>
        <w:jc w:val="center"/>
        <w:rPr>
          <w:b/>
          <w:sz w:val="28"/>
          <w:szCs w:val="28"/>
        </w:rPr>
      </w:pPr>
      <w:r w:rsidRPr="00FF2ACC">
        <w:rPr>
          <w:b/>
          <w:sz w:val="28"/>
          <w:szCs w:val="28"/>
        </w:rPr>
        <w:t xml:space="preserve">СОВЕТ ДЕПУТАТОВ </w:t>
      </w:r>
    </w:p>
    <w:p w:rsidR="00633452" w:rsidRPr="00FF2ACC" w:rsidRDefault="00633452" w:rsidP="00055735">
      <w:pPr>
        <w:jc w:val="center"/>
        <w:rPr>
          <w:b/>
          <w:sz w:val="28"/>
          <w:szCs w:val="28"/>
        </w:rPr>
      </w:pPr>
      <w:r w:rsidRPr="00FF2ACC">
        <w:rPr>
          <w:b/>
          <w:sz w:val="28"/>
          <w:szCs w:val="28"/>
        </w:rPr>
        <w:t>МУНИЦИПАЛЬНОГО ОКРУГА</w:t>
      </w:r>
    </w:p>
    <w:p w:rsidR="00633452" w:rsidRPr="00FF2ACC" w:rsidRDefault="00633452" w:rsidP="00055735">
      <w:pPr>
        <w:jc w:val="center"/>
        <w:rPr>
          <w:b/>
          <w:sz w:val="28"/>
          <w:szCs w:val="28"/>
        </w:rPr>
      </w:pPr>
      <w:r w:rsidRPr="00FF2ACC">
        <w:rPr>
          <w:b/>
          <w:sz w:val="28"/>
          <w:szCs w:val="28"/>
        </w:rPr>
        <w:t>ЛОМОНОСОВСКИЙ</w:t>
      </w:r>
    </w:p>
    <w:p w:rsidR="00633452" w:rsidRPr="00055735" w:rsidRDefault="00633452" w:rsidP="00055735">
      <w:pPr>
        <w:jc w:val="both"/>
        <w:rPr>
          <w:b/>
          <w:sz w:val="16"/>
          <w:szCs w:val="16"/>
        </w:rPr>
      </w:pPr>
    </w:p>
    <w:p w:rsidR="00633452" w:rsidRDefault="00633452" w:rsidP="00055735">
      <w:pPr>
        <w:jc w:val="center"/>
        <w:rPr>
          <w:b/>
          <w:bCs/>
          <w:sz w:val="28"/>
          <w:szCs w:val="28"/>
        </w:rPr>
      </w:pPr>
      <w:r w:rsidRPr="00FF2ACC">
        <w:rPr>
          <w:b/>
          <w:bCs/>
          <w:sz w:val="28"/>
          <w:szCs w:val="28"/>
        </w:rPr>
        <w:t>РЕШЕНИЕ</w:t>
      </w:r>
    </w:p>
    <w:p w:rsidR="00F81DEB" w:rsidRPr="00FF2ACC" w:rsidRDefault="00F81DEB" w:rsidP="0005573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33452" w:rsidRPr="00055735" w:rsidRDefault="00633452" w:rsidP="00055735">
      <w:pPr>
        <w:ind w:firstLine="709"/>
        <w:jc w:val="both"/>
        <w:rPr>
          <w:b/>
          <w:sz w:val="16"/>
          <w:szCs w:val="16"/>
        </w:rPr>
      </w:pPr>
    </w:p>
    <w:p w:rsidR="00633452" w:rsidRPr="006E6BB4" w:rsidRDefault="00633452" w:rsidP="000557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26 марта 2019 год   </w:t>
      </w:r>
      <w:r w:rsidRPr="006E6BB4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33/2</w:t>
      </w:r>
    </w:p>
    <w:p w:rsidR="00633452" w:rsidRPr="00055735" w:rsidRDefault="00633452" w:rsidP="00055735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633452" w:rsidRPr="00A17081" w:rsidRDefault="00633452" w:rsidP="00055735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управы о результатах </w:t>
      </w:r>
      <w:proofErr w:type="gramStart"/>
      <w:r w:rsidRPr="00A17081">
        <w:rPr>
          <w:b/>
          <w:sz w:val="28"/>
          <w:szCs w:val="28"/>
        </w:rPr>
        <w:t xml:space="preserve">деятельности управы </w:t>
      </w:r>
      <w:r>
        <w:rPr>
          <w:b/>
          <w:sz w:val="28"/>
          <w:szCs w:val="28"/>
        </w:rPr>
        <w:t xml:space="preserve">Ломоносовского </w:t>
      </w:r>
      <w:r w:rsidRPr="00A17081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города Москвы</w:t>
      </w:r>
      <w:proofErr w:type="gramEnd"/>
      <w:r>
        <w:rPr>
          <w:b/>
          <w:sz w:val="28"/>
          <w:szCs w:val="28"/>
        </w:rPr>
        <w:t xml:space="preserve"> в 2018</w:t>
      </w:r>
      <w:r w:rsidRPr="00A17081">
        <w:rPr>
          <w:b/>
          <w:sz w:val="28"/>
          <w:szCs w:val="28"/>
        </w:rPr>
        <w:t xml:space="preserve"> году</w:t>
      </w:r>
    </w:p>
    <w:p w:rsidR="00633452" w:rsidRPr="00055735" w:rsidRDefault="00633452" w:rsidP="00055735">
      <w:pPr>
        <w:pStyle w:val="a3"/>
        <w:ind w:firstLine="709"/>
        <w:rPr>
          <w:sz w:val="16"/>
          <w:szCs w:val="16"/>
        </w:rPr>
      </w:pPr>
    </w:p>
    <w:p w:rsidR="00633452" w:rsidRPr="00A17081" w:rsidRDefault="00633452" w:rsidP="00055735">
      <w:pPr>
        <w:pStyle w:val="a3"/>
        <w:ind w:firstLine="709"/>
      </w:pPr>
      <w:proofErr w:type="gramStart"/>
      <w:r w:rsidRPr="00A17081">
        <w:t xml:space="preserve">В соответствии с пунктом 1 части 1 статьи 1 Закона </w:t>
      </w:r>
      <w:r>
        <w:t xml:space="preserve">города Москвы от </w:t>
      </w:r>
      <w:r w:rsidRPr="00A17081">
        <w:t>11</w:t>
      </w:r>
      <w:r>
        <w:t xml:space="preserve"> </w:t>
      </w:r>
      <w:r w:rsidRPr="00A17081">
        <w:t>июля 2012 года № 39 «О наделении органов местного самоуправления муниципальных округов в городе Москве отдельными полномочиями города</w:t>
      </w:r>
      <w:r>
        <w:t xml:space="preserve"> </w:t>
      </w:r>
      <w:r w:rsidRPr="00A17081">
        <w:t>Москвы»</w:t>
      </w:r>
      <w:r>
        <w:t xml:space="preserve">, постановлением Правительства Москвы </w:t>
      </w:r>
      <w:r>
        <w:rPr>
          <w:rFonts w:eastAsiaTheme="minorHAnsi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A17081">
        <w:t xml:space="preserve"> и по</w:t>
      </w:r>
      <w:proofErr w:type="gramEnd"/>
      <w:r w:rsidRPr="00A17081">
        <w:t xml:space="preserve"> результатам </w:t>
      </w:r>
      <w:proofErr w:type="gramStart"/>
      <w:r w:rsidRPr="00A17081">
        <w:t xml:space="preserve">заслушивания ежегодного отчета главы управы </w:t>
      </w:r>
      <w:r>
        <w:t>Ломоносовского</w:t>
      </w:r>
      <w:r w:rsidRPr="00A17081">
        <w:t xml:space="preserve"> района города Москвы</w:t>
      </w:r>
      <w:r>
        <w:t xml:space="preserve"> Кравцовой</w:t>
      </w:r>
      <w:proofErr w:type="gramEnd"/>
      <w:r>
        <w:t xml:space="preserve"> К.В.,</w:t>
      </w:r>
      <w:r w:rsidRPr="00A17081">
        <w:t xml:space="preserve"> </w:t>
      </w:r>
      <w:r w:rsidRPr="006E6BB4">
        <w:rPr>
          <w:b/>
        </w:rPr>
        <w:t>Совет депутатов муниципального округа Ломоносовский решил</w:t>
      </w:r>
      <w:r w:rsidRPr="00A17081">
        <w:t>:</w:t>
      </w:r>
    </w:p>
    <w:p w:rsidR="00633452" w:rsidRDefault="00633452" w:rsidP="00055735">
      <w:pPr>
        <w:pStyle w:val="a3"/>
        <w:ind w:firstLine="709"/>
      </w:pPr>
      <w:r w:rsidRPr="00A17081">
        <w:t xml:space="preserve">1. Принять отчет </w:t>
      </w:r>
      <w:proofErr w:type="gramStart"/>
      <w:r w:rsidRPr="00A17081">
        <w:t>главы управы</w:t>
      </w:r>
      <w:r>
        <w:t xml:space="preserve"> Ломоносовского</w:t>
      </w:r>
      <w:r w:rsidRPr="00A17081">
        <w:t xml:space="preserve"> района </w:t>
      </w:r>
      <w:r>
        <w:t>Кравцовой Ксении Владимировны</w:t>
      </w:r>
      <w:proofErr w:type="gramEnd"/>
      <w:r>
        <w:t xml:space="preserve"> </w:t>
      </w:r>
      <w:r w:rsidRPr="00A17081">
        <w:t xml:space="preserve">о деятельности управы </w:t>
      </w:r>
      <w:r>
        <w:t xml:space="preserve">Ломоносовского </w:t>
      </w:r>
      <w:r w:rsidRPr="00A17081">
        <w:t xml:space="preserve">района </w:t>
      </w:r>
      <w:r>
        <w:t xml:space="preserve">города Москвы в 2018 году </w:t>
      </w:r>
      <w:r w:rsidRPr="00A17081">
        <w:t>к сведению.</w:t>
      </w:r>
      <w:r w:rsidR="007028AA">
        <w:t xml:space="preserve"> </w:t>
      </w:r>
    </w:p>
    <w:p w:rsidR="00055735" w:rsidRPr="0032026B" w:rsidRDefault="00055735" w:rsidP="00055735">
      <w:pPr>
        <w:pStyle w:val="1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6B">
        <w:rPr>
          <w:rFonts w:ascii="Times New Roman" w:eastAsia="Times New Roman" w:hAnsi="Times New Roman" w:cs="Times New Roman"/>
          <w:sz w:val="28"/>
          <w:szCs w:val="28"/>
        </w:rPr>
        <w:t>2. Признать результаты деятельности управы Ломоносовского района неудовлетворительными по направлениям, указанным в приложении к настоящему решению.</w:t>
      </w:r>
    </w:p>
    <w:p w:rsidR="00055735" w:rsidRPr="0032026B" w:rsidRDefault="00055735" w:rsidP="00055735">
      <w:pPr>
        <w:pStyle w:val="1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6B">
        <w:rPr>
          <w:rFonts w:ascii="Times New Roman" w:eastAsia="Times New Roman" w:hAnsi="Times New Roman" w:cs="Times New Roman"/>
          <w:sz w:val="28"/>
          <w:szCs w:val="28"/>
        </w:rPr>
        <w:t>3. Предложить главе управы Ломоносовского района:</w:t>
      </w:r>
    </w:p>
    <w:p w:rsidR="00055735" w:rsidRPr="0032026B" w:rsidRDefault="00055735" w:rsidP="00055735">
      <w:pPr>
        <w:pStyle w:val="1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6B">
        <w:rPr>
          <w:rFonts w:ascii="Times New Roman" w:eastAsia="Times New Roman" w:hAnsi="Times New Roman" w:cs="Times New Roman"/>
          <w:sz w:val="28"/>
          <w:szCs w:val="28"/>
        </w:rPr>
        <w:t>3.1. Провести мероприятия по усилению работы по контролю и координации деятельности ГБУ «</w:t>
      </w:r>
      <w:proofErr w:type="spellStart"/>
      <w:r w:rsidRPr="0032026B">
        <w:rPr>
          <w:rFonts w:ascii="Times New Roman" w:eastAsia="Times New Roman" w:hAnsi="Times New Roman" w:cs="Times New Roman"/>
          <w:sz w:val="28"/>
          <w:szCs w:val="28"/>
        </w:rPr>
        <w:t>Жилищник</w:t>
      </w:r>
      <w:proofErr w:type="spellEnd"/>
      <w:r w:rsidRPr="0032026B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gramStart"/>
      <w:r w:rsidRPr="0032026B">
        <w:rPr>
          <w:rFonts w:ascii="Times New Roman" w:eastAsia="Times New Roman" w:hAnsi="Times New Roman" w:cs="Times New Roman"/>
          <w:sz w:val="28"/>
          <w:szCs w:val="28"/>
        </w:rPr>
        <w:t>Ломоносовский</w:t>
      </w:r>
      <w:proofErr w:type="gramEnd"/>
      <w:r w:rsidRPr="0032026B">
        <w:rPr>
          <w:rFonts w:ascii="Times New Roman" w:eastAsia="Times New Roman" w:hAnsi="Times New Roman" w:cs="Times New Roman"/>
          <w:sz w:val="28"/>
          <w:szCs w:val="28"/>
        </w:rPr>
        <w:t>»; по содействию муниципальным депутатам в реализации их полномочий; по информированию населения о действиях органов исполнительной власти;</w:t>
      </w:r>
    </w:p>
    <w:p w:rsidR="00055735" w:rsidRPr="0032026B" w:rsidRDefault="00055735" w:rsidP="00055735">
      <w:pPr>
        <w:pStyle w:val="1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6B">
        <w:rPr>
          <w:rFonts w:ascii="Times New Roman" w:eastAsia="Times New Roman" w:hAnsi="Times New Roman" w:cs="Times New Roman"/>
          <w:sz w:val="28"/>
          <w:szCs w:val="28"/>
        </w:rPr>
        <w:t xml:space="preserve">3.2. Улучшить взаимодействие управы Ломоносовского района и Совета депутатов муниципального округа </w:t>
      </w:r>
      <w:proofErr w:type="gramStart"/>
      <w:r w:rsidRPr="0032026B">
        <w:rPr>
          <w:rFonts w:ascii="Times New Roman" w:eastAsia="Times New Roman" w:hAnsi="Times New Roman" w:cs="Times New Roman"/>
          <w:sz w:val="28"/>
          <w:szCs w:val="28"/>
        </w:rPr>
        <w:t>Ломоносовский</w:t>
      </w:r>
      <w:proofErr w:type="gramEnd"/>
      <w:r w:rsidRPr="0032026B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055735" w:rsidRPr="0032026B" w:rsidRDefault="00055735" w:rsidP="00055735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6B">
        <w:rPr>
          <w:rFonts w:ascii="Times New Roman" w:eastAsia="Times New Roman" w:hAnsi="Times New Roman" w:cs="Times New Roman"/>
          <w:sz w:val="28"/>
          <w:szCs w:val="28"/>
        </w:rPr>
        <w:t>Благоустройство дворовых территорий и скверов (разработка единой концепции района);</w:t>
      </w:r>
    </w:p>
    <w:p w:rsidR="00055735" w:rsidRPr="001D430D" w:rsidRDefault="00055735" w:rsidP="00055735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6B">
        <w:rPr>
          <w:rFonts w:ascii="Times New Roman" w:eastAsia="Times New Roman" w:hAnsi="Times New Roman" w:cs="Times New Roman"/>
          <w:sz w:val="28"/>
          <w:szCs w:val="28"/>
        </w:rPr>
        <w:t>Капитальный ремонт многоквартирных домов (переход к решению конкретных проблем и реализация управой в полной мере своих полномочий, как участника комиссии по открытию / приемке работ по капитальному ремонту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общего имущества многоквартирных домов</w:t>
      </w:r>
      <w:r w:rsidRPr="0032026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55735" w:rsidRPr="0032026B" w:rsidRDefault="00055735" w:rsidP="00055735">
      <w:pPr>
        <w:pStyle w:val="1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6B">
        <w:rPr>
          <w:rFonts w:ascii="Times New Roman" w:eastAsia="Times New Roman" w:hAnsi="Times New Roman" w:cs="Times New Roman"/>
          <w:sz w:val="28"/>
          <w:szCs w:val="28"/>
        </w:rPr>
        <w:t xml:space="preserve">4. Направить настоящее решение Мэру города Москвы С.С. Собянину; управу Ломоносовского района; Префектуру Юго-Западного административного </w:t>
      </w:r>
      <w:r w:rsidRPr="0032026B">
        <w:rPr>
          <w:rFonts w:ascii="Times New Roman" w:eastAsia="Times New Roman" w:hAnsi="Times New Roman" w:cs="Times New Roman"/>
          <w:sz w:val="28"/>
          <w:szCs w:val="28"/>
        </w:rPr>
        <w:lastRenderedPageBreak/>
        <w:t>округа города Москвы; Департамент территориальных органов исполнительной власти города Москвы; Управление государственной службы и кадров Правительства Москвы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рабочих дней после принятия настоящего решения.</w:t>
      </w:r>
    </w:p>
    <w:p w:rsidR="00055735" w:rsidRPr="0032026B" w:rsidRDefault="00055735" w:rsidP="00055735">
      <w:pPr>
        <w:pStyle w:val="1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6B">
        <w:rPr>
          <w:rFonts w:ascii="Times New Roman" w:eastAsia="Times New Roman" w:hAnsi="Times New Roman" w:cs="Times New Roman"/>
          <w:sz w:val="28"/>
          <w:szCs w:val="28"/>
        </w:rPr>
        <w:t>5.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055735" w:rsidRPr="0032026B" w:rsidRDefault="00055735" w:rsidP="00055735">
      <w:pPr>
        <w:pStyle w:val="1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6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32026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2026B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7028AA" w:rsidRDefault="007028AA" w:rsidP="00055735">
      <w:pPr>
        <w:pStyle w:val="a3"/>
        <w:ind w:firstLine="709"/>
      </w:pPr>
    </w:p>
    <w:p w:rsidR="007028AA" w:rsidRDefault="007028AA" w:rsidP="00055735">
      <w:pPr>
        <w:pStyle w:val="a3"/>
        <w:ind w:firstLine="709"/>
      </w:pPr>
    </w:p>
    <w:p w:rsidR="00633452" w:rsidRDefault="00633452" w:rsidP="008C12AC">
      <w:pPr>
        <w:jc w:val="both"/>
        <w:rPr>
          <w:sz w:val="28"/>
          <w:szCs w:val="28"/>
        </w:rPr>
      </w:pPr>
    </w:p>
    <w:p w:rsidR="00633452" w:rsidRPr="00A17081" w:rsidRDefault="00633452" w:rsidP="00055735">
      <w:pPr>
        <w:ind w:firstLine="709"/>
        <w:jc w:val="both"/>
        <w:rPr>
          <w:sz w:val="28"/>
          <w:szCs w:val="28"/>
        </w:rPr>
      </w:pPr>
    </w:p>
    <w:p w:rsidR="00633452" w:rsidRPr="00E00914" w:rsidRDefault="00633452" w:rsidP="00055735">
      <w:pPr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633452" w:rsidRPr="00E00914" w:rsidRDefault="00633452" w:rsidP="000557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633452" w:rsidRDefault="00633452" w:rsidP="00055735"/>
    <w:p w:rsidR="00633452" w:rsidRDefault="00633452" w:rsidP="00055735"/>
    <w:p w:rsidR="00600FF5" w:rsidRDefault="00600FF5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8C12AC" w:rsidRDefault="008C12AC" w:rsidP="00055735"/>
    <w:p w:rsidR="006B67C8" w:rsidRDefault="006B67C8" w:rsidP="00D2553D">
      <w:pPr>
        <w:pStyle w:val="1"/>
        <w:spacing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D6AA2" w:rsidRDefault="00ED6AA2" w:rsidP="000623B9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3D" w:rsidRDefault="00D2553D" w:rsidP="00D2553D">
      <w:pPr>
        <w:pStyle w:val="1"/>
        <w:spacing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D2553D" w:rsidRDefault="00D2553D" w:rsidP="00D2553D">
      <w:pPr>
        <w:pStyle w:val="1"/>
        <w:spacing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D2553D" w:rsidRDefault="00D2553D" w:rsidP="00D2553D">
      <w:pPr>
        <w:pStyle w:val="1"/>
        <w:spacing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</w:p>
    <w:p w:rsidR="00D2553D" w:rsidRDefault="00D2553D" w:rsidP="00D2553D">
      <w:pPr>
        <w:pStyle w:val="1"/>
        <w:spacing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Ломоносовский </w:t>
      </w:r>
    </w:p>
    <w:p w:rsidR="00D2553D" w:rsidRDefault="0036335A" w:rsidP="00D2553D">
      <w:pPr>
        <w:pStyle w:val="1"/>
        <w:spacing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26 марта 2019 года № 33/2</w:t>
      </w:r>
      <w:r w:rsidR="00D25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553D" w:rsidRPr="00ED6AA2" w:rsidRDefault="00D2553D" w:rsidP="00D2553D">
      <w:pPr>
        <w:pStyle w:val="1"/>
        <w:spacing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D2553D" w:rsidRPr="00BF71CD" w:rsidRDefault="00D2553D" w:rsidP="008A4A18">
      <w:pPr>
        <w:pStyle w:val="1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муниципального округа Ломоносовский считает, что результаты </w:t>
      </w:r>
      <w:proofErr w:type="gramStart"/>
      <w:r w:rsidRPr="00BF71CD">
        <w:rPr>
          <w:rFonts w:ascii="Times New Roman" w:eastAsia="Times New Roman" w:hAnsi="Times New Roman" w:cs="Times New Roman"/>
          <w:sz w:val="28"/>
          <w:szCs w:val="28"/>
        </w:rPr>
        <w:t>деятельности управы Ломоносовского района города Москвы</w:t>
      </w:r>
      <w:proofErr w:type="gramEnd"/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 являются неудовлетворительными по следующим направлениям (согласно Приложению №2 к Постановлению Правительства Москвы от 24 февраля 2010 г. № 157-ПП «Положение об управе района города Москвы» - далее «Положение»):</w:t>
      </w:r>
    </w:p>
    <w:p w:rsidR="00D2553D" w:rsidRDefault="00D2553D" w:rsidP="000623B9">
      <w:pPr>
        <w:pStyle w:val="1"/>
        <w:spacing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F71CD">
        <w:rPr>
          <w:rFonts w:ascii="Times New Roman" w:eastAsia="Times New Roman" w:hAnsi="Times New Roman" w:cs="Times New Roman"/>
          <w:b/>
          <w:sz w:val="28"/>
          <w:szCs w:val="28"/>
        </w:rPr>
        <w:t>В сфере жилищно-коммунального хозяйства, благоустройства, праздничного и тематического оформления района, обеспечения благоприятных условий для проживания граждан (п. 2.1.</w:t>
      </w:r>
      <w:proofErr w:type="gramEnd"/>
      <w:r w:rsidRPr="00BF71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F71CD">
        <w:rPr>
          <w:rFonts w:ascii="Times New Roman" w:eastAsia="Times New Roman" w:hAnsi="Times New Roman" w:cs="Times New Roman"/>
          <w:b/>
          <w:sz w:val="28"/>
          <w:szCs w:val="28"/>
        </w:rPr>
        <w:t>Положения):</w:t>
      </w:r>
      <w:proofErr w:type="gramEnd"/>
    </w:p>
    <w:p w:rsidR="000623B9" w:rsidRPr="00BF71CD" w:rsidRDefault="000623B9" w:rsidP="008A4A18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553D" w:rsidRPr="00BF71CD" w:rsidRDefault="00D2553D" w:rsidP="008A4A18">
      <w:pPr>
        <w:pStyle w:val="1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>Организует благоустройство, содержание, санитарную очистку и уборку дворовых и иных территорий, находящихся в ведении подведомственных управе района организаций, а также осуществляет мероприятия по обеспечению надлежащего содержания длительное время не используемых и не осваиваемых территорий, территорий после сноса строений и территорий, прилегающих к акватории водных объектов (п. 2.1.1.</w:t>
      </w:r>
      <w:proofErr w:type="gramEnd"/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>Положения).</w:t>
      </w:r>
      <w:proofErr w:type="gramEnd"/>
    </w:p>
    <w:p w:rsidR="00D2553D" w:rsidRPr="00BF71CD" w:rsidRDefault="00D2553D" w:rsidP="008A4A18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Территория на улице Архитектора </w:t>
      </w:r>
      <w:proofErr w:type="gramStart"/>
      <w:r w:rsidRPr="00BF71CD">
        <w:rPr>
          <w:rFonts w:ascii="Times New Roman" w:eastAsia="Times New Roman" w:hAnsi="Times New Roman" w:cs="Times New Roman"/>
          <w:sz w:val="28"/>
          <w:szCs w:val="28"/>
        </w:rPr>
        <w:t>Власова, освободившаяся после сноса автосервиса и гаражей захламлена</w:t>
      </w:r>
      <w:proofErr w:type="gramEnd"/>
      <w:r w:rsidRPr="00BF71CD">
        <w:rPr>
          <w:rFonts w:ascii="Times New Roman" w:eastAsia="Times New Roman" w:hAnsi="Times New Roman" w:cs="Times New Roman"/>
          <w:sz w:val="28"/>
          <w:szCs w:val="28"/>
        </w:rPr>
        <w:t>. В зимнее время года на ней складируется снег вместе с реагентами, что негативно сказывается на жизни жителей двух районов - Ломоносовского и Черемушки. Складирование снега столь длительный период запрещено Постановлением Правительства Москвы № 743-ПП.</w:t>
      </w:r>
    </w:p>
    <w:p w:rsidR="00D2553D" w:rsidRPr="00BF71CD" w:rsidRDefault="00D2553D" w:rsidP="008A4A18">
      <w:pPr>
        <w:pStyle w:val="1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>Осуществляет мониторинг содержания и уборки земельных участков, расположенных на территории района, вносит по итогам проведения мониторинга предложения землепользователям, землевладельцам, собственникам и (или) арендаторам земельных участков по их содержанию и уборке и обращается в уполномоченные контрольные органы (п. 2.1.4.</w:t>
      </w:r>
      <w:proofErr w:type="gramEnd"/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>Положения).</w:t>
      </w:r>
      <w:proofErr w:type="gramEnd"/>
    </w:p>
    <w:p w:rsidR="00D2553D" w:rsidRPr="00BF71CD" w:rsidRDefault="00D2553D" w:rsidP="008A4A18">
      <w:pPr>
        <w:pStyle w:val="1"/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Мониторинг содержания и уборки земельных участков не </w:t>
      </w:r>
      <w:proofErr w:type="gramStart"/>
      <w:r w:rsidRPr="00BF71CD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proofErr w:type="gramEnd"/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 должным образом. В зимнее время года снег не вывозится, с превышением нормативного срока хранения, а неделями складируется на газонах и дворовых территориях;</w:t>
      </w:r>
    </w:p>
    <w:p w:rsidR="00D2553D" w:rsidRPr="00BF71CD" w:rsidRDefault="00D2553D" w:rsidP="008A4A18">
      <w:pPr>
        <w:pStyle w:val="1"/>
        <w:numPr>
          <w:ilvl w:val="0"/>
          <w:numId w:val="7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>Утверждает акт готовности объектов жилищного фонда, объектов коммунального хозяйства и социально-культурного назначения к эксплуатации в зимний период (п. 2.1.12.</w:t>
      </w:r>
      <w:proofErr w:type="gramEnd"/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>Положения).</w:t>
      </w:r>
      <w:proofErr w:type="gramEnd"/>
    </w:p>
    <w:p w:rsidR="00D2553D" w:rsidRPr="00BF71CD" w:rsidRDefault="00D2553D" w:rsidP="008A4A18">
      <w:pPr>
        <w:pStyle w:val="1"/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proofErr w:type="gramStart"/>
      <w:r w:rsidRPr="00BF71CD">
        <w:rPr>
          <w:rFonts w:ascii="Times New Roman" w:eastAsia="Times New Roman" w:hAnsi="Times New Roman" w:cs="Times New Roman"/>
          <w:sz w:val="28"/>
          <w:szCs w:val="28"/>
        </w:rPr>
        <w:t>На комиссиях по приемке многоквартирных дом</w:t>
      </w:r>
      <w:r w:rsidR="000623B9">
        <w:rPr>
          <w:rFonts w:ascii="Times New Roman" w:eastAsia="Times New Roman" w:hAnsi="Times New Roman" w:cs="Times New Roman"/>
          <w:sz w:val="28"/>
          <w:szCs w:val="28"/>
        </w:rPr>
        <w:t xml:space="preserve">ов к осенне-зимней эксплуатации </w:t>
      </w:r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отсутствовали: начальник ЖИ по ЮЗАО Н.М. Даудов; директор ГБУ </w:t>
      </w:r>
      <w:proofErr w:type="spellStart"/>
      <w:r w:rsidRPr="00BF71CD">
        <w:rPr>
          <w:rFonts w:ascii="Times New Roman" w:eastAsia="Times New Roman" w:hAnsi="Times New Roman" w:cs="Times New Roman"/>
          <w:sz w:val="28"/>
          <w:szCs w:val="28"/>
        </w:rPr>
        <w:t>Жилищник</w:t>
      </w:r>
      <w:proofErr w:type="spellEnd"/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 района Ломоносовский С.А. Зуев; начальник отдела </w:t>
      </w:r>
      <w:proofErr w:type="spellStart"/>
      <w:r w:rsidRPr="00BF71CD">
        <w:rPr>
          <w:rFonts w:ascii="Times New Roman" w:eastAsia="Times New Roman" w:hAnsi="Times New Roman" w:cs="Times New Roman"/>
          <w:sz w:val="28"/>
          <w:szCs w:val="28"/>
        </w:rPr>
        <w:t>ЖКХиБ</w:t>
      </w:r>
      <w:proofErr w:type="spellEnd"/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 управы Ломоносовского района Д.В. </w:t>
      </w:r>
      <w:proofErr w:type="spellStart"/>
      <w:r w:rsidRPr="00BF71CD">
        <w:rPr>
          <w:rFonts w:ascii="Times New Roman" w:eastAsia="Times New Roman" w:hAnsi="Times New Roman" w:cs="Times New Roman"/>
          <w:sz w:val="28"/>
          <w:szCs w:val="28"/>
        </w:rPr>
        <w:t>Бизикин</w:t>
      </w:r>
      <w:proofErr w:type="spellEnd"/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; начальники участков №№1 - 4 ГБУ </w:t>
      </w:r>
      <w:proofErr w:type="spellStart"/>
      <w:r w:rsidRPr="00BF71CD">
        <w:rPr>
          <w:rFonts w:ascii="Times New Roman" w:eastAsia="Times New Roman" w:hAnsi="Times New Roman" w:cs="Times New Roman"/>
          <w:sz w:val="28"/>
          <w:szCs w:val="28"/>
        </w:rPr>
        <w:t>Жилищник</w:t>
      </w:r>
      <w:proofErr w:type="spellEnd"/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 района Ломоносовский; </w:t>
      </w:r>
      <w:proofErr w:type="spellStart"/>
      <w:r w:rsidRPr="00BF71CD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. директора ГКУ «ИС Ломоносовского района» Н.А </w:t>
      </w:r>
      <w:proofErr w:type="spellStart"/>
      <w:r w:rsidRPr="00BF71CD">
        <w:rPr>
          <w:rFonts w:ascii="Times New Roman" w:eastAsia="Times New Roman" w:hAnsi="Times New Roman" w:cs="Times New Roman"/>
          <w:sz w:val="28"/>
          <w:szCs w:val="28"/>
        </w:rPr>
        <w:t>Величкина</w:t>
      </w:r>
      <w:proofErr w:type="spellEnd"/>
      <w:r w:rsidRPr="00BF71C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Вышеуказанные должностные лица не присутствовали фактически на комиссии, а их печати и подписи стоят на паспортах готовности МКД к осенне-зимней эксплуатации. Таким образом, глава управы утвердила документы, сведения в которых не соответствуют действительности;</w:t>
      </w:r>
    </w:p>
    <w:p w:rsidR="00D2553D" w:rsidRPr="00BF71CD" w:rsidRDefault="00D2553D" w:rsidP="008A4A18">
      <w:pPr>
        <w:pStyle w:val="1"/>
        <w:numPr>
          <w:ilvl w:val="0"/>
          <w:numId w:val="7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>Участвует в работе комиссий по открытию и приемке работ по капитальному ремонту многоквартирных домов (п. 2.1.15 Положения).</w:t>
      </w:r>
    </w:p>
    <w:p w:rsidR="00D2553D" w:rsidRDefault="00D2553D" w:rsidP="008A4A18">
      <w:pPr>
        <w:pStyle w:val="1"/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управы фактически не участвуют в работе комиссии по открытию и приемки работ по капитальному ремонту многоквартирных домов. По адресу ул. Гарибальди, д.8 акт приемки работ по оценке соответствия лифтов был подписан представителем управы </w:t>
      </w:r>
      <w:r>
        <w:rPr>
          <w:rFonts w:ascii="Times New Roman" w:eastAsia="Times New Roman" w:hAnsi="Times New Roman" w:cs="Times New Roman"/>
          <w:sz w:val="28"/>
          <w:szCs w:val="28"/>
        </w:rPr>
        <w:t>вне</w:t>
      </w:r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 комиссии; по адресу ул. Панферова, д.10 представитель управы не явился на комиссию по открытию объекта; </w:t>
      </w:r>
      <w:proofErr w:type="gramStart"/>
      <w:r w:rsidRPr="00BF71CD">
        <w:rPr>
          <w:rFonts w:ascii="Times New Roman" w:eastAsia="Times New Roman" w:hAnsi="Times New Roman" w:cs="Times New Roman"/>
          <w:sz w:val="28"/>
          <w:szCs w:val="28"/>
        </w:rPr>
        <w:t>по адресам ул. Вавилова 74/22, Ленинский проспект, д.95 корп.2 представитель управы опаздывал на комиссии на час и не участвовал в работе комиссии (не осуществлял оценку состава и полноты исполнительной документации, п. 3.10.</w:t>
      </w:r>
      <w:proofErr w:type="gramEnd"/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 Распоряжения Департамента капитального ремонта от 02.03.2016 № 07-14-12/6).</w:t>
      </w:r>
    </w:p>
    <w:p w:rsidR="000623B9" w:rsidRPr="00BF71CD" w:rsidRDefault="000623B9" w:rsidP="008A4A18">
      <w:pPr>
        <w:pStyle w:val="1"/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53D" w:rsidRDefault="00D2553D" w:rsidP="008A4A18">
      <w:pPr>
        <w:pStyle w:val="1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b/>
          <w:sz w:val="28"/>
          <w:szCs w:val="28"/>
        </w:rPr>
        <w:t>В сфере градостроительной деятельности, строительства, предотвращения и противодействия самовольному строительству (п. 2.3 Положения):</w:t>
      </w:r>
    </w:p>
    <w:p w:rsidR="000623B9" w:rsidRPr="00BF71CD" w:rsidRDefault="000623B9" w:rsidP="008A4A18">
      <w:pPr>
        <w:pStyle w:val="1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:rsidR="00D2553D" w:rsidRPr="00BF71CD" w:rsidRDefault="00D2553D" w:rsidP="008A4A18">
      <w:pPr>
        <w:pStyle w:val="1"/>
        <w:numPr>
          <w:ilvl w:val="0"/>
          <w:numId w:val="6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>Информирует о выявленных фактах незаконного (нецелевого) использования земельных участков, находящихся в собственности города Москвы, и земельных участков, находящихся на территории города Москвы, государственная собственность на которые не разграничена, самовольного строительства уполномоченные органы исполнительной власти города Москвы (п. 2.3.3 Положения).</w:t>
      </w:r>
    </w:p>
    <w:p w:rsidR="00D2553D" w:rsidRDefault="00D2553D" w:rsidP="008A4A18">
      <w:pPr>
        <w:pStyle w:val="1"/>
        <w:spacing w:line="240" w:lineRule="auto"/>
        <w:ind w:left="142" w:firstLine="39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улица Крупской дом 1 установлено ограждающее устройство (шлагбаум). Многоквартирный дом огорожен забором. Решение Совета депутатов 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Ломоносовский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согласовании установки ограждающих устройств </w:t>
      </w:r>
      <w:r w:rsidRPr="007D3148">
        <w:rPr>
          <w:rFonts w:ascii="Times New Roman" w:eastAsia="MS Mincho" w:hAnsi="Times New Roman" w:cs="Times New Roman"/>
          <w:sz w:val="28"/>
          <w:szCs w:val="28"/>
        </w:rPr>
        <w:t>по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данному</w:t>
      </w:r>
      <w:r w:rsidRPr="007D3148">
        <w:rPr>
          <w:rFonts w:ascii="Times New Roman" w:eastAsia="MS Mincho" w:hAnsi="Times New Roman" w:cs="Times New Roman"/>
          <w:sz w:val="28"/>
          <w:szCs w:val="28"/>
        </w:rPr>
        <w:t xml:space="preserve"> адресу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не принималось.</w:t>
      </w:r>
    </w:p>
    <w:p w:rsidR="000623B9" w:rsidRPr="007D3148" w:rsidRDefault="000623B9" w:rsidP="008A4A18">
      <w:pPr>
        <w:pStyle w:val="1"/>
        <w:spacing w:line="240" w:lineRule="auto"/>
        <w:ind w:left="142" w:firstLine="3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53D" w:rsidRDefault="00D2553D" w:rsidP="008A4A18">
      <w:pPr>
        <w:pStyle w:val="1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F71CD">
        <w:rPr>
          <w:rFonts w:ascii="Times New Roman" w:eastAsia="Times New Roman" w:hAnsi="Times New Roman" w:cs="Times New Roman"/>
          <w:b/>
          <w:sz w:val="28"/>
          <w:szCs w:val="28"/>
        </w:rPr>
        <w:t>В сфере взаимодействия с государственными органами, органами местного самоуправления (п. 2.7.</w:t>
      </w:r>
      <w:proofErr w:type="gramEnd"/>
      <w:r w:rsidRPr="00BF71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F71CD">
        <w:rPr>
          <w:rFonts w:ascii="Times New Roman" w:eastAsia="Times New Roman" w:hAnsi="Times New Roman" w:cs="Times New Roman"/>
          <w:b/>
          <w:sz w:val="28"/>
          <w:szCs w:val="28"/>
        </w:rPr>
        <w:t>Положения):</w:t>
      </w:r>
      <w:proofErr w:type="gramEnd"/>
    </w:p>
    <w:p w:rsidR="000623B9" w:rsidRPr="00BF71CD" w:rsidRDefault="000623B9" w:rsidP="008A4A18">
      <w:pPr>
        <w:pStyle w:val="1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53D" w:rsidRPr="00BF71CD" w:rsidRDefault="00D2553D" w:rsidP="008A4A18">
      <w:pPr>
        <w:pStyle w:val="1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>Оказывает содействие органам местного самоуправления в осуществлении ими своих полномочий, в том числе по реализации отдельных переданных полномочий города Москвы (п. 2.7.10 Положения).</w:t>
      </w:r>
    </w:p>
    <w:p w:rsidR="00D2553D" w:rsidRPr="00BF71CD" w:rsidRDefault="00D2553D" w:rsidP="008A4A18">
      <w:pPr>
        <w:pStyle w:val="1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sz w:val="28"/>
          <w:szCs w:val="28"/>
        </w:rPr>
        <w:t>Содействие управы органам местного самоуправления в осуществлении ими своих полномочий можно оценить как низкое.</w:t>
      </w:r>
    </w:p>
    <w:p w:rsidR="00D2553D" w:rsidRDefault="00D2553D" w:rsidP="008A4A18">
      <w:pPr>
        <w:pStyle w:val="1"/>
        <w:spacing w:line="240" w:lineRule="auto"/>
        <w:ind w:left="142" w:firstLine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sz w:val="28"/>
          <w:szCs w:val="28"/>
        </w:rPr>
        <w:t>Встречи в управе по вопросам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проведению комиссий, осуществляющих открытие работ и приемку выполненных работ, </w:t>
      </w:r>
      <w:r w:rsidRPr="00BF71CD">
        <w:rPr>
          <w:rFonts w:ascii="Times New Roman" w:eastAsia="Times New Roman" w:hAnsi="Times New Roman" w:cs="Times New Roman"/>
          <w:sz w:val="28"/>
          <w:szCs w:val="28"/>
        </w:rPr>
        <w:t>носили формальный характер и ставили собой цель снизить напряженность ситуации;</w:t>
      </w:r>
    </w:p>
    <w:p w:rsidR="000623B9" w:rsidRPr="00BF71CD" w:rsidRDefault="000623B9" w:rsidP="008A4A18">
      <w:pPr>
        <w:pStyle w:val="1"/>
        <w:spacing w:line="240" w:lineRule="auto"/>
        <w:ind w:left="142" w:firstLine="3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53D" w:rsidRDefault="00D2553D" w:rsidP="008A4A18">
      <w:pPr>
        <w:pStyle w:val="1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F71CD">
        <w:rPr>
          <w:rFonts w:ascii="Times New Roman" w:eastAsia="Times New Roman" w:hAnsi="Times New Roman" w:cs="Times New Roman"/>
          <w:b/>
          <w:sz w:val="28"/>
          <w:szCs w:val="28"/>
        </w:rPr>
        <w:t>В сфере взаимодействия с населением, общественными объединениями граждан, средствами массовой информации (п.2.8.</w:t>
      </w:r>
      <w:proofErr w:type="gramEnd"/>
      <w:r w:rsidRPr="00BF71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F71CD">
        <w:rPr>
          <w:rFonts w:ascii="Times New Roman" w:eastAsia="Times New Roman" w:hAnsi="Times New Roman" w:cs="Times New Roman"/>
          <w:b/>
          <w:sz w:val="28"/>
          <w:szCs w:val="28"/>
        </w:rPr>
        <w:t>Положения):</w:t>
      </w:r>
      <w:proofErr w:type="gramEnd"/>
    </w:p>
    <w:p w:rsidR="000623B9" w:rsidRPr="00BF71CD" w:rsidRDefault="000623B9" w:rsidP="008A4A18">
      <w:pPr>
        <w:pStyle w:val="1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553D" w:rsidRPr="00BF71CD" w:rsidRDefault="00D2553D" w:rsidP="006B67C8">
      <w:pPr>
        <w:pStyle w:val="1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i/>
          <w:sz w:val="28"/>
          <w:szCs w:val="28"/>
        </w:rPr>
        <w:t>Информирует население района посредством проведения встреч, через средства массовой информации, а также с использованием информационных стендов, размещенных в подъездах и на внешних поверхностях многоквартирных домов, жилых домов, информационно-телекоммуникационной сети Интернет о ходе социально-экономического развития района, о ходе реализации государственных программ города Москвы, о деятельности органов исполнительной власти города Москвы, в том числе в сфере формирования институтов гражданского общества, взаимодействия с гражданами, общественными и иными негосударственными некоммерческими организациями (п.2.8.3 Положения).</w:t>
      </w:r>
    </w:p>
    <w:p w:rsidR="00D2553D" w:rsidRPr="00BF71CD" w:rsidRDefault="00D2553D" w:rsidP="008A4A18">
      <w:pPr>
        <w:pStyle w:val="1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sz w:val="28"/>
          <w:szCs w:val="28"/>
        </w:rPr>
        <w:t xml:space="preserve">Работа по информированию населения о деятельности органов исполнительной власти ведется ненадлежащим образом. </w:t>
      </w:r>
    </w:p>
    <w:p w:rsidR="00D2553D" w:rsidRPr="00BF71CD" w:rsidRDefault="00D2553D" w:rsidP="008A4A18">
      <w:pPr>
        <w:pStyle w:val="1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1CD">
        <w:rPr>
          <w:rFonts w:ascii="Times New Roman" w:eastAsia="Times New Roman" w:hAnsi="Times New Roman" w:cs="Times New Roman"/>
          <w:sz w:val="28"/>
          <w:szCs w:val="28"/>
        </w:rPr>
        <w:t>Сайт управы района находится в неудовлетворительном состоянии. На нем выложено, например, устаревшее положение об управе района, что вводит посетителей сайта в заблуждение; отсутствует информация о социально-экономическом развитии района за 2018 год;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сайте отсутствует информация о депутатах Совета депутатов муниципального округа Ломоносовский в полном объеме.</w:t>
      </w:r>
    </w:p>
    <w:sectPr w:rsidR="00D2553D" w:rsidRPr="00BF71CD" w:rsidSect="00F81DEB">
      <w:pgSz w:w="11906" w:h="16838"/>
      <w:pgMar w:top="1560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0C0E"/>
    <w:multiLevelType w:val="multilevel"/>
    <w:tmpl w:val="375E76C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1A0B52A1"/>
    <w:multiLevelType w:val="multilevel"/>
    <w:tmpl w:val="4000AFA6"/>
    <w:lvl w:ilvl="0">
      <w:start w:val="1"/>
      <w:numFmt w:val="bullet"/>
      <w:lvlText w:val="●"/>
      <w:lvlJc w:val="left"/>
      <w:pPr>
        <w:ind w:left="92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253103B"/>
    <w:multiLevelType w:val="multilevel"/>
    <w:tmpl w:val="8ED641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B2C5336"/>
    <w:multiLevelType w:val="multilevel"/>
    <w:tmpl w:val="0F4AF8B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nsid w:val="3D9945F3"/>
    <w:multiLevelType w:val="multilevel"/>
    <w:tmpl w:val="BD70EAC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5E5123B4"/>
    <w:multiLevelType w:val="multilevel"/>
    <w:tmpl w:val="D7A696B8"/>
    <w:lvl w:ilvl="0">
      <w:start w:val="1"/>
      <w:numFmt w:val="decimal"/>
      <w:lvlText w:val="%1."/>
      <w:lvlJc w:val="righ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nsid w:val="7D033EC8"/>
    <w:multiLevelType w:val="multilevel"/>
    <w:tmpl w:val="90EC442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452"/>
    <w:rsid w:val="0005141D"/>
    <w:rsid w:val="00055735"/>
    <w:rsid w:val="000623B9"/>
    <w:rsid w:val="0036335A"/>
    <w:rsid w:val="0038034E"/>
    <w:rsid w:val="004D6709"/>
    <w:rsid w:val="00521DDF"/>
    <w:rsid w:val="00600FF5"/>
    <w:rsid w:val="00633452"/>
    <w:rsid w:val="006B67C8"/>
    <w:rsid w:val="007028AA"/>
    <w:rsid w:val="008A4A18"/>
    <w:rsid w:val="008C12AC"/>
    <w:rsid w:val="00AD3132"/>
    <w:rsid w:val="00D2553D"/>
    <w:rsid w:val="00E25826"/>
    <w:rsid w:val="00EB058F"/>
    <w:rsid w:val="00ED6AA2"/>
    <w:rsid w:val="00F60582"/>
    <w:rsid w:val="00F81DEB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5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345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334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055735"/>
    <w:pPr>
      <w:spacing w:before="0" w:beforeAutospacing="0" w:after="0" w:afterAutospacing="0" w:line="276" w:lineRule="auto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11</cp:revision>
  <dcterms:created xsi:type="dcterms:W3CDTF">2019-03-27T07:32:00Z</dcterms:created>
  <dcterms:modified xsi:type="dcterms:W3CDTF">2019-03-27T13:01:00Z</dcterms:modified>
</cp:coreProperties>
</file>