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82" w:rsidRDefault="004F1D82" w:rsidP="004F1D82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4F1D82" w:rsidRDefault="004F1D82" w:rsidP="004F1D82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4F1D82" w:rsidRDefault="004F1D82" w:rsidP="004F1D82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4F1D82" w:rsidRDefault="004F1D82" w:rsidP="004F1D82">
      <w:pPr>
        <w:jc w:val="center"/>
        <w:rPr>
          <w:rFonts w:ascii="Calibri" w:hAnsi="Calibri"/>
          <w:b/>
          <w:szCs w:val="28"/>
        </w:rPr>
      </w:pPr>
    </w:p>
    <w:p w:rsidR="004F1D82" w:rsidRDefault="004F1D82" w:rsidP="004F1D82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4F1D82" w:rsidRPr="00A86796" w:rsidRDefault="004F1D82" w:rsidP="004F1D82">
      <w:pPr>
        <w:jc w:val="both"/>
        <w:rPr>
          <w:b/>
          <w:sz w:val="32"/>
          <w:szCs w:val="32"/>
        </w:rPr>
      </w:pPr>
    </w:p>
    <w:p w:rsidR="004F1D82" w:rsidRPr="00DE504F" w:rsidRDefault="004F1D82" w:rsidP="004F1D82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10 апреля</w:t>
      </w:r>
      <w:r w:rsidRPr="00DE504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 xml:space="preserve"> 2018</w:t>
      </w:r>
      <w:r w:rsidRPr="00DE504F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16</w:t>
      </w:r>
      <w:r w:rsidRPr="00DE504F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7</w:t>
      </w:r>
    </w:p>
    <w:p w:rsidR="004F1D82" w:rsidRDefault="004F1D82" w:rsidP="004F1D82">
      <w:pPr>
        <w:pStyle w:val="1"/>
        <w:jc w:val="both"/>
        <w:rPr>
          <w:b/>
          <w:sz w:val="24"/>
          <w:szCs w:val="24"/>
        </w:rPr>
      </w:pPr>
    </w:p>
    <w:p w:rsidR="004F1D82" w:rsidRPr="00AE0635" w:rsidRDefault="004F1D82" w:rsidP="004F1D82">
      <w:pPr>
        <w:pStyle w:val="1"/>
        <w:jc w:val="both"/>
        <w:rPr>
          <w:b/>
          <w:sz w:val="24"/>
          <w:szCs w:val="24"/>
        </w:rPr>
      </w:pPr>
      <w:r w:rsidRPr="00AE0635">
        <w:rPr>
          <w:b/>
          <w:sz w:val="24"/>
          <w:szCs w:val="24"/>
        </w:rPr>
        <w:t xml:space="preserve">О признании </w:t>
      </w:r>
      <w:proofErr w:type="gramStart"/>
      <w:r w:rsidRPr="00AE0635">
        <w:rPr>
          <w:b/>
          <w:sz w:val="24"/>
          <w:szCs w:val="24"/>
        </w:rPr>
        <w:t>утратившими</w:t>
      </w:r>
      <w:proofErr w:type="gramEnd"/>
      <w:r w:rsidRPr="00AE0635">
        <w:rPr>
          <w:b/>
          <w:sz w:val="24"/>
          <w:szCs w:val="24"/>
        </w:rPr>
        <w:t xml:space="preserve"> силу решений</w:t>
      </w:r>
    </w:p>
    <w:p w:rsidR="004F1D82" w:rsidRPr="00AE0635" w:rsidRDefault="004F1D82" w:rsidP="004F1D82">
      <w:pPr>
        <w:pStyle w:val="1"/>
        <w:jc w:val="both"/>
        <w:rPr>
          <w:b/>
          <w:sz w:val="24"/>
          <w:szCs w:val="24"/>
        </w:rPr>
      </w:pPr>
      <w:r w:rsidRPr="00AE0635">
        <w:rPr>
          <w:b/>
          <w:sz w:val="24"/>
          <w:szCs w:val="24"/>
        </w:rPr>
        <w:t>муниципального Собрания внутригородского</w:t>
      </w:r>
    </w:p>
    <w:p w:rsidR="004F1D82" w:rsidRPr="00AE0635" w:rsidRDefault="004F1D82" w:rsidP="004F1D82">
      <w:pPr>
        <w:pStyle w:val="1"/>
        <w:jc w:val="both"/>
        <w:rPr>
          <w:b/>
          <w:sz w:val="24"/>
          <w:szCs w:val="24"/>
        </w:rPr>
      </w:pPr>
      <w:proofErr w:type="gramStart"/>
      <w:r w:rsidRPr="00AE0635">
        <w:rPr>
          <w:b/>
          <w:sz w:val="24"/>
          <w:szCs w:val="24"/>
        </w:rPr>
        <w:t>муниципального</w:t>
      </w:r>
      <w:proofErr w:type="gramEnd"/>
      <w:r w:rsidRPr="00AE0635">
        <w:rPr>
          <w:b/>
          <w:sz w:val="24"/>
          <w:szCs w:val="24"/>
        </w:rPr>
        <w:t xml:space="preserve"> образовании Ломоносовское</w:t>
      </w:r>
    </w:p>
    <w:p w:rsidR="004F1D82" w:rsidRDefault="004F1D82" w:rsidP="004F1D82">
      <w:pPr>
        <w:pStyle w:val="1"/>
        <w:jc w:val="both"/>
        <w:rPr>
          <w:b/>
          <w:sz w:val="24"/>
          <w:szCs w:val="24"/>
        </w:rPr>
      </w:pPr>
      <w:proofErr w:type="gramStart"/>
      <w:r w:rsidRPr="00AE0635">
        <w:rPr>
          <w:b/>
          <w:sz w:val="24"/>
          <w:szCs w:val="24"/>
        </w:rPr>
        <w:t xml:space="preserve">в городе Москве </w:t>
      </w:r>
      <w:r>
        <w:rPr>
          <w:b/>
          <w:sz w:val="24"/>
          <w:szCs w:val="24"/>
        </w:rPr>
        <w:t xml:space="preserve">(Совета депутатов муниципального </w:t>
      </w:r>
      <w:proofErr w:type="gramEnd"/>
    </w:p>
    <w:p w:rsidR="004F1D82" w:rsidRDefault="004F1D82" w:rsidP="004F1D82">
      <w:pPr>
        <w:pStyle w:val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  <w:r>
        <w:rPr>
          <w:b/>
          <w:sz w:val="24"/>
          <w:szCs w:val="24"/>
        </w:rPr>
        <w:t>)</w:t>
      </w:r>
    </w:p>
    <w:p w:rsidR="004F1D82" w:rsidRPr="003249B0" w:rsidRDefault="004F1D82" w:rsidP="004F1D82">
      <w:pPr>
        <w:pStyle w:val="1"/>
        <w:jc w:val="both"/>
        <w:rPr>
          <w:b/>
          <w:sz w:val="16"/>
          <w:szCs w:val="16"/>
        </w:rPr>
      </w:pPr>
    </w:p>
    <w:p w:rsidR="004F1D82" w:rsidRPr="006D441F" w:rsidRDefault="004F1D82" w:rsidP="004F1D82">
      <w:pPr>
        <w:jc w:val="both"/>
        <w:rPr>
          <w:szCs w:val="28"/>
        </w:rPr>
      </w:pPr>
      <w:r w:rsidRPr="006D441F">
        <w:rPr>
          <w:szCs w:val="28"/>
        </w:rPr>
        <w:tab/>
        <w:t xml:space="preserve">В соответствии с Законом города Москвы от 6 ноября 2002 года № 56 «Об организации местного самоуправления в городе Москве», Уставом муниципального округа Ломоносовский, Регламентом Совета депутатов муниципального округа Ломоносовский, Совет депутатов решил: </w:t>
      </w:r>
    </w:p>
    <w:p w:rsidR="004F1D82" w:rsidRPr="003249B0" w:rsidRDefault="004F1D82" w:rsidP="004F1D82">
      <w:pPr>
        <w:spacing w:line="276" w:lineRule="auto"/>
        <w:jc w:val="both"/>
        <w:rPr>
          <w:sz w:val="16"/>
          <w:szCs w:val="16"/>
        </w:rPr>
      </w:pPr>
    </w:p>
    <w:p w:rsidR="004F1D82" w:rsidRPr="006D441F" w:rsidRDefault="004F1D82" w:rsidP="004F1D82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 w:rsidRPr="006D441F">
        <w:rPr>
          <w:szCs w:val="28"/>
        </w:rPr>
        <w:t>В связи с истечением срока действия, признать утратившими силу:</w:t>
      </w:r>
    </w:p>
    <w:p w:rsidR="004F1D82" w:rsidRPr="006D441F" w:rsidRDefault="004F1D82" w:rsidP="004F1D82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6D441F">
        <w:rPr>
          <w:szCs w:val="28"/>
        </w:rPr>
        <w:t>Решение муниципального Собрания внутригородского муниципального образования Ломоносовское в городе Москве от 25 марта 2004 года № 4/5 «О конкурсе на замещение должности Руководителя Муниципалитета Муниципального образования Ломоносовское».</w:t>
      </w:r>
    </w:p>
    <w:p w:rsidR="004F1D82" w:rsidRDefault="004F1D82" w:rsidP="004F1D82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6D441F">
        <w:rPr>
          <w:szCs w:val="28"/>
        </w:rPr>
        <w:t>Решение муниципального Собрания внутригородского муниципального образования Ломоносовское в городе Москве от 29 апреля 2008 года № 01-08-02/4 «О внесении изменений и дополнений в Положение о проведении конкурса на замещение должности Руководителя муниципалитета».</w:t>
      </w:r>
      <w:r>
        <w:rPr>
          <w:szCs w:val="28"/>
        </w:rPr>
        <w:t xml:space="preserve"> </w:t>
      </w:r>
    </w:p>
    <w:p w:rsidR="004F1D82" w:rsidRDefault="004F1D82" w:rsidP="004F1D82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В связи с изданием Мэром Москвы Указа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</w:t>
      </w:r>
      <w:proofErr w:type="gramEnd"/>
      <w:r>
        <w:rPr>
          <w:szCs w:val="28"/>
        </w:rPr>
        <w:t xml:space="preserve"> изменений в правовые акты города Москвы», признать утратившим силу: </w:t>
      </w:r>
    </w:p>
    <w:p w:rsidR="004F1D82" w:rsidRPr="00B80ACF" w:rsidRDefault="004F1D82" w:rsidP="004F1D82">
      <w:pPr>
        <w:tabs>
          <w:tab w:val="left" w:pos="3828"/>
          <w:tab w:val="left" w:pos="4678"/>
          <w:tab w:val="left" w:pos="5245"/>
        </w:tabs>
        <w:autoSpaceDE w:val="0"/>
        <w:autoSpaceDN w:val="0"/>
        <w:adjustRightInd w:val="0"/>
        <w:ind w:right="-2"/>
        <w:jc w:val="both"/>
      </w:pPr>
      <w:r>
        <w:rPr>
          <w:szCs w:val="28"/>
        </w:rPr>
        <w:t xml:space="preserve">1) Решение Совета депутатов муниципального 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 xml:space="preserve"> от 24 марта 2016 года № 69/7 </w:t>
      </w:r>
      <w:r w:rsidRPr="00B80ACF">
        <w:rPr>
          <w:szCs w:val="28"/>
        </w:rPr>
        <w:t>«</w:t>
      </w:r>
      <w:r w:rsidRPr="00B80ACF">
        <w:t xml:space="preserve">О </w:t>
      </w:r>
      <w:r w:rsidRPr="00B80ACF">
        <w:rPr>
          <w:bCs/>
        </w:rPr>
        <w:t>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  <w:r>
        <w:rPr>
          <w:bCs/>
        </w:rPr>
        <w:t xml:space="preserve">». </w:t>
      </w:r>
    </w:p>
    <w:p w:rsidR="004F1D82" w:rsidRPr="006D441F" w:rsidRDefault="004F1D82" w:rsidP="004F1D8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441F">
        <w:rPr>
          <w:sz w:val="28"/>
          <w:szCs w:val="28"/>
        </w:rPr>
        <w:t xml:space="preserve">Настоящее решение вступает в силу со дня его официального опубликования в бюллетене «Московский муниципальный вестник». </w:t>
      </w:r>
      <w:bookmarkStart w:id="0" w:name="_GoBack"/>
      <w:bookmarkEnd w:id="0"/>
    </w:p>
    <w:p w:rsidR="004F1D82" w:rsidRPr="006D441F" w:rsidRDefault="004F1D82" w:rsidP="004F1D8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6D441F">
        <w:rPr>
          <w:sz w:val="28"/>
          <w:szCs w:val="28"/>
        </w:rPr>
        <w:t>Контроль за</w:t>
      </w:r>
      <w:proofErr w:type="gramEnd"/>
      <w:r w:rsidRPr="006D441F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4F1D82" w:rsidRDefault="004F1D82" w:rsidP="004F1D82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4F1D82" w:rsidRPr="006D441F" w:rsidRDefault="004F1D82" w:rsidP="004F1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 w:rsidRPr="006D441F">
        <w:rPr>
          <w:b/>
          <w:szCs w:val="28"/>
        </w:rPr>
        <w:tab/>
        <w:t xml:space="preserve">Глава </w:t>
      </w:r>
      <w:proofErr w:type="gramStart"/>
      <w:r w:rsidRPr="006D441F">
        <w:rPr>
          <w:b/>
          <w:szCs w:val="28"/>
        </w:rPr>
        <w:t>муниципального</w:t>
      </w:r>
      <w:proofErr w:type="gramEnd"/>
      <w:r w:rsidRPr="006D441F">
        <w:rPr>
          <w:b/>
          <w:szCs w:val="28"/>
        </w:rPr>
        <w:t xml:space="preserve"> </w:t>
      </w:r>
    </w:p>
    <w:p w:rsidR="004F1D82" w:rsidRPr="006D441F" w:rsidRDefault="004F1D82" w:rsidP="004F1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szCs w:val="28"/>
        </w:rPr>
      </w:pPr>
      <w:r w:rsidRPr="006D441F">
        <w:rPr>
          <w:b/>
          <w:szCs w:val="28"/>
        </w:rPr>
        <w:tab/>
        <w:t xml:space="preserve">округа Ломоносовский </w:t>
      </w:r>
      <w:r w:rsidRPr="006D441F">
        <w:rPr>
          <w:b/>
          <w:szCs w:val="28"/>
        </w:rPr>
        <w:tab/>
      </w:r>
      <w:r w:rsidRPr="006D441F">
        <w:rPr>
          <w:b/>
          <w:szCs w:val="28"/>
        </w:rPr>
        <w:tab/>
      </w:r>
      <w:r w:rsidRPr="006D441F">
        <w:rPr>
          <w:b/>
          <w:szCs w:val="28"/>
        </w:rPr>
        <w:tab/>
      </w:r>
      <w:r w:rsidRPr="006D441F">
        <w:rPr>
          <w:b/>
          <w:szCs w:val="28"/>
        </w:rPr>
        <w:tab/>
      </w:r>
      <w:r w:rsidRPr="006D441F">
        <w:rPr>
          <w:b/>
          <w:szCs w:val="28"/>
        </w:rPr>
        <w:tab/>
      </w:r>
      <w:r w:rsidRPr="006D441F">
        <w:rPr>
          <w:b/>
          <w:szCs w:val="28"/>
        </w:rPr>
        <w:tab/>
        <w:t>Г.Ю. Нефедов</w:t>
      </w:r>
    </w:p>
    <w:p w:rsidR="00600FF5" w:rsidRDefault="00600FF5"/>
    <w:sectPr w:rsidR="00600FF5" w:rsidSect="00995E3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82B"/>
    <w:multiLevelType w:val="hybridMultilevel"/>
    <w:tmpl w:val="25F6D030"/>
    <w:lvl w:ilvl="0" w:tplc="A7CA6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C9463E"/>
    <w:multiLevelType w:val="hybridMultilevel"/>
    <w:tmpl w:val="E4763EAC"/>
    <w:lvl w:ilvl="0" w:tplc="38D00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D82"/>
    <w:rsid w:val="0038034E"/>
    <w:rsid w:val="004F1D82"/>
    <w:rsid w:val="00600FF5"/>
    <w:rsid w:val="00E25826"/>
    <w:rsid w:val="00E8498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8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1D8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1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2018-04-11T09:39:00Z</dcterms:created>
  <dcterms:modified xsi:type="dcterms:W3CDTF">2018-04-11T09:40:00Z</dcterms:modified>
</cp:coreProperties>
</file>