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СОВЕТ ДЕПУТАТОВ 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округа 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ЛОМОНОСОВСКИЙ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tLeast"/>
        <w:ind w:left="11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tLeast"/>
        <w:ind w:left="113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Arial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u w:val="single"/>
          <w:lang w:eastAsia="ru-RU"/>
        </w:rPr>
        <w:t>10 апреля 2018 года     № 16/4</w:t>
      </w:r>
      <w:r w:rsidRPr="001551D0">
        <w:rPr>
          <w:rFonts w:ascii="Times New Roman" w:eastAsia="Times New Roman" w:hAnsi="Times New Roman" w:cs="Arial"/>
          <w:b/>
          <w:sz w:val="28"/>
          <w:szCs w:val="28"/>
          <w:u w:val="single"/>
          <w:lang w:eastAsia="ru-RU"/>
        </w:rPr>
        <w:t xml:space="preserve"> 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Arial"/>
          <w:b/>
          <w:sz w:val="16"/>
          <w:szCs w:val="16"/>
          <w:lang w:eastAsia="ru-RU"/>
        </w:rPr>
      </w:pPr>
    </w:p>
    <w:tbl>
      <w:tblPr>
        <w:tblW w:w="0" w:type="auto"/>
        <w:tblInd w:w="1160" w:type="dxa"/>
        <w:tblLook w:val="04A0"/>
      </w:tblPr>
      <w:tblGrid>
        <w:gridCol w:w="4902"/>
      </w:tblGrid>
      <w:tr w:rsidR="005C1474" w:rsidRPr="001551D0" w:rsidTr="00B9114B">
        <w:tc>
          <w:tcPr>
            <w:tcW w:w="4902" w:type="dxa"/>
          </w:tcPr>
          <w:p w:rsidR="005C1474" w:rsidRPr="001551D0" w:rsidRDefault="005C1474" w:rsidP="00B9114B">
            <w:pPr>
              <w:widowControl w:val="0"/>
              <w:tabs>
                <w:tab w:val="left" w:pos="4510"/>
                <w:tab w:val="left" w:pos="4652"/>
                <w:tab w:val="left" w:pos="5786"/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1551D0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 xml:space="preserve">О согласовании </w:t>
            </w:r>
            <w:proofErr w:type="gramStart"/>
            <w:r w:rsidRPr="001551D0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направления средств стимулирования управы Ломоносовского района города Москвы</w:t>
            </w:r>
            <w:proofErr w:type="gramEnd"/>
            <w:r w:rsidRPr="001551D0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 xml:space="preserve"> на проведение мероприятий по благоустройству </w:t>
            </w:r>
            <w:r w:rsidRPr="001551D0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территории Ломоносовс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кого района города Москвы в 2018</w:t>
            </w:r>
            <w:r w:rsidRPr="001551D0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 xml:space="preserve"> году</w:t>
            </w:r>
          </w:p>
          <w:p w:rsidR="005C1474" w:rsidRPr="001551D0" w:rsidRDefault="005C1474" w:rsidP="00B9114B">
            <w:pPr>
              <w:widowControl w:val="0"/>
              <w:tabs>
                <w:tab w:val="left" w:pos="5786"/>
              </w:tabs>
              <w:autoSpaceDE w:val="0"/>
              <w:autoSpaceDN w:val="0"/>
              <w:adjustRightInd w:val="0"/>
              <w:spacing w:after="0" w:line="240" w:lineRule="auto"/>
              <w:ind w:left="1134" w:right="-82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</w:p>
        </w:tc>
      </w:tr>
    </w:tbl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соответствии с постановлением Правительства Москвы от 26 декабря 2012 года № 849-ПП «О стимулировании управ районов города Москвы» и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основании </w:t>
      </w:r>
      <w:proofErr w:type="gramStart"/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я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управы Ломоносов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ского района города Москвы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 </w:t>
      </w:r>
      <w:r w:rsidR="006F06FA">
        <w:rPr>
          <w:rFonts w:ascii="Times New Roman" w:eastAsia="Times New Roman" w:hAnsi="Times New Roman" w:cs="Arial"/>
          <w:sz w:val="28"/>
          <w:szCs w:val="28"/>
          <w:lang w:eastAsia="ru-RU"/>
        </w:rPr>
        <w:t>10.04.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2018 года № ЛО-08-</w:t>
      </w:r>
      <w:r w:rsidR="006F06FA">
        <w:rPr>
          <w:rFonts w:ascii="Times New Roman" w:eastAsia="Times New Roman" w:hAnsi="Times New Roman" w:cs="Arial"/>
          <w:sz w:val="28"/>
          <w:szCs w:val="28"/>
          <w:lang w:eastAsia="ru-RU"/>
        </w:rPr>
        <w:t>241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/8, входящий от </w:t>
      </w:r>
      <w:r w:rsidR="006F06FA"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0.0</w:t>
      </w:r>
      <w:r w:rsidR="006F06FA"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.2018 года № 01-08-1</w:t>
      </w:r>
      <w:r w:rsidR="006F06FA">
        <w:rPr>
          <w:rFonts w:ascii="Times New Roman" w:eastAsia="Times New Roman" w:hAnsi="Times New Roman" w:cs="Arial"/>
          <w:sz w:val="28"/>
          <w:szCs w:val="28"/>
          <w:lang w:eastAsia="ru-RU"/>
        </w:rPr>
        <w:t>85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/18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муниципального округа Ломоносовский </w:t>
      </w:r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решил: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b/>
          <w:sz w:val="16"/>
          <w:szCs w:val="16"/>
          <w:lang w:eastAsia="ru-RU"/>
        </w:rPr>
      </w:pP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 Согласовать направление </w:t>
      </w:r>
      <w:proofErr w:type="gramStart"/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средств стимулирования управы Ломоносовского района города Москвы</w:t>
      </w:r>
      <w:proofErr w:type="gramEnd"/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проведение мероприятий по благоустройству</w:t>
      </w:r>
      <w:r w:rsidRPr="001551D0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территории Ломоносовского района города Москв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ы в 2018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согласно приложениям 1,2,3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настоящему решению.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2.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3. Направить настоящее решение в управу Ломоносовского района города Москвы, в префектуру Юго-Западного административного округа города Москвы и Департамент территориальных органов исполнительной власти города Москвы в течение 3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рабочих дней после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принятия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настоящего решения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4. Настоящее решение вступает в силу со дня его принятия.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5. </w:t>
      </w:r>
      <w:proofErr w:type="gramStart"/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Контроль за</w:t>
      </w:r>
      <w:proofErr w:type="gramEnd"/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выполнением настоящего решения возложить на главу муниципально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го округа Ломоносовский Нефедова Г.Ю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Глава </w:t>
      </w:r>
      <w:proofErr w:type="gramStart"/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муниципального</w:t>
      </w:r>
      <w:proofErr w:type="gramEnd"/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округа Ломоносовский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  <w:t>Г.Ю. Нефедов</w:t>
      </w:r>
    </w:p>
    <w:p w:rsidR="005C1474" w:rsidRPr="001551D0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5C1474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</w:p>
    <w:p w:rsidR="005C1474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  <w:sectPr w:rsidR="005C1474" w:rsidSect="00B9114B">
          <w:pgSz w:w="11906" w:h="16838"/>
          <w:pgMar w:top="1134" w:right="709" w:bottom="851" w:left="568" w:header="708" w:footer="708" w:gutter="0"/>
          <w:cols w:space="708"/>
          <w:docGrid w:linePitch="360"/>
        </w:sectPr>
      </w:pPr>
    </w:p>
    <w:p w:rsidR="005C1474" w:rsidRPr="00162761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5C1474" w:rsidRPr="00162761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5C1474" w:rsidRPr="00162761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5C1474" w:rsidRPr="00162761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10 апреля</w:t>
      </w:r>
      <w:r w:rsidRPr="0016276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18</w:t>
      </w:r>
      <w:r w:rsidRPr="00162761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16/4</w:t>
      </w:r>
    </w:p>
    <w:p w:rsidR="00BD47CB" w:rsidRPr="00506C13" w:rsidRDefault="00BD47CB" w:rsidP="00BD47CB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065F">
        <w:rPr>
          <w:rFonts w:ascii="Times New Roman" w:hAnsi="Times New Roman"/>
          <w:b/>
          <w:sz w:val="28"/>
          <w:szCs w:val="28"/>
        </w:rPr>
        <w:t xml:space="preserve">Мероприятия </w:t>
      </w:r>
      <w:r w:rsidRPr="001C065F">
        <w:rPr>
          <w:rFonts w:ascii="Times New Roman" w:hAnsi="Times New Roman"/>
          <w:b/>
          <w:sz w:val="28"/>
          <w:szCs w:val="28"/>
        </w:rPr>
        <w:br/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благоустройству территории Ломоносовского района </w:t>
      </w:r>
    </w:p>
    <w:p w:rsidR="00BD47CB" w:rsidRDefault="00BD47CB" w:rsidP="00BD47C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 в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 счет стимулирования управ районов</w:t>
      </w:r>
    </w:p>
    <w:tbl>
      <w:tblPr>
        <w:tblW w:w="178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27"/>
        <w:gridCol w:w="2696"/>
        <w:gridCol w:w="2792"/>
        <w:gridCol w:w="4317"/>
        <w:gridCol w:w="1164"/>
        <w:gridCol w:w="14"/>
        <w:gridCol w:w="1810"/>
        <w:gridCol w:w="1584"/>
        <w:gridCol w:w="2792"/>
      </w:tblGrid>
      <w:tr w:rsidR="00BD47CB" w:rsidRPr="00162761" w:rsidTr="00BD47CB">
        <w:trPr>
          <w:gridAfter w:val="1"/>
          <w:wAfter w:w="2792" w:type="dxa"/>
          <w:trHeight w:val="622"/>
        </w:trPr>
        <w:tc>
          <w:tcPr>
            <w:tcW w:w="699" w:type="dxa"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23" w:type="dxa"/>
            <w:gridSpan w:val="2"/>
            <w:shd w:val="clear" w:color="auto" w:fill="auto"/>
            <w:noWrap/>
            <w:vAlign w:val="center"/>
            <w:hideMark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792" w:type="dxa"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  <w:hideMark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</w:t>
            </w: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рения</w:t>
            </w:r>
          </w:p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(шт., кв.м., п.</w:t>
            </w:r>
            <w:proofErr w:type="gram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(тыс</w:t>
            </w:r>
            <w:proofErr w:type="gram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уб.)</w:t>
            </w:r>
          </w:p>
        </w:tc>
      </w:tr>
      <w:tr w:rsidR="00BD47CB" w:rsidRPr="00162761" w:rsidTr="00BD47CB">
        <w:trPr>
          <w:gridAfter w:val="1"/>
          <w:wAfter w:w="2792" w:type="dxa"/>
          <w:trHeight w:val="341"/>
        </w:trPr>
        <w:tc>
          <w:tcPr>
            <w:tcW w:w="699" w:type="dxa"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3" w:type="dxa"/>
            <w:gridSpan w:val="2"/>
            <w:shd w:val="clear" w:color="auto" w:fill="auto"/>
            <w:noWrap/>
            <w:vAlign w:val="center"/>
          </w:tcPr>
          <w:p w:rsidR="00BD47CB" w:rsidRPr="0051175D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Строителей ул.</w:t>
            </w:r>
            <w:r w:rsidRPr="003241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д.13 к.1,2,3</w:t>
            </w:r>
          </w:p>
        </w:tc>
        <w:tc>
          <w:tcPr>
            <w:tcW w:w="2792" w:type="dxa"/>
            <w:vAlign w:val="center"/>
          </w:tcPr>
          <w:p w:rsidR="00BD47CB" w:rsidRPr="002052C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055E1C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1391,4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876,58</w:t>
            </w:r>
          </w:p>
        </w:tc>
      </w:tr>
      <w:tr w:rsidR="00BD47CB" w:rsidRPr="00162761" w:rsidTr="00BD47CB">
        <w:trPr>
          <w:gridAfter w:val="1"/>
          <w:wAfter w:w="2792" w:type="dxa"/>
          <w:trHeight w:val="912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444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32413A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2413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876,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58</w:t>
            </w:r>
          </w:p>
        </w:tc>
      </w:tr>
      <w:tr w:rsidR="00BD47CB" w:rsidRPr="00162761" w:rsidTr="00BD47CB">
        <w:trPr>
          <w:gridAfter w:val="1"/>
          <w:wAfter w:w="2792" w:type="dxa"/>
          <w:trHeight w:val="341"/>
        </w:trPr>
        <w:tc>
          <w:tcPr>
            <w:tcW w:w="699" w:type="dxa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3" w:type="dxa"/>
            <w:gridSpan w:val="2"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Строителей ул.</w:t>
            </w:r>
            <w:r w:rsidRPr="003241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д.13 к.4</w:t>
            </w:r>
          </w:p>
        </w:tc>
        <w:tc>
          <w:tcPr>
            <w:tcW w:w="2792" w:type="dxa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385,56</w:t>
            </w:r>
          </w:p>
        </w:tc>
      </w:tr>
      <w:tr w:rsidR="00BD47CB" w:rsidRPr="00162761" w:rsidTr="00BD47CB">
        <w:trPr>
          <w:gridAfter w:val="1"/>
          <w:wAfter w:w="2792" w:type="dxa"/>
          <w:trHeight w:val="455"/>
        </w:trPr>
        <w:tc>
          <w:tcPr>
            <w:tcW w:w="13519" w:type="dxa"/>
            <w:gridSpan w:val="8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4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444408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385,56</w:t>
            </w:r>
          </w:p>
        </w:tc>
      </w:tr>
      <w:tr w:rsidR="00BD47CB" w:rsidRPr="00162761" w:rsidTr="00BD47CB">
        <w:trPr>
          <w:gridAfter w:val="1"/>
          <w:wAfter w:w="2792" w:type="dxa"/>
          <w:trHeight w:val="419"/>
        </w:trPr>
        <w:tc>
          <w:tcPr>
            <w:tcW w:w="699" w:type="dxa"/>
            <w:vMerge w:val="restart"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51175D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М.Ульяновой ул.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д.8</w:t>
            </w:r>
          </w:p>
        </w:tc>
        <w:tc>
          <w:tcPr>
            <w:tcW w:w="2792" w:type="dxa"/>
            <w:vMerge w:val="restart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Текущий ремонт АБП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E90824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275,00</w:t>
            </w:r>
          </w:p>
        </w:tc>
      </w:tr>
      <w:tr w:rsidR="00BD47CB" w:rsidRPr="00162761" w:rsidTr="00BD47CB">
        <w:trPr>
          <w:gridAfter w:val="1"/>
          <w:wAfter w:w="2792" w:type="dxa"/>
          <w:trHeight w:val="425"/>
        </w:trPr>
        <w:tc>
          <w:tcPr>
            <w:tcW w:w="699" w:type="dxa"/>
            <w:vMerge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Pr="00E52E50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451,00</w:t>
            </w:r>
          </w:p>
        </w:tc>
      </w:tr>
      <w:tr w:rsidR="00BD47CB" w:rsidRPr="00162761" w:rsidTr="00BD47CB">
        <w:trPr>
          <w:gridAfter w:val="1"/>
          <w:wAfter w:w="2792" w:type="dxa"/>
          <w:trHeight w:val="263"/>
        </w:trPr>
        <w:tc>
          <w:tcPr>
            <w:tcW w:w="13519" w:type="dxa"/>
            <w:gridSpan w:val="8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BD47CB" w:rsidRPr="00162761" w:rsidTr="00BD47CB">
        <w:trPr>
          <w:gridAfter w:val="1"/>
          <w:wAfter w:w="2792" w:type="dxa"/>
          <w:trHeight w:val="565"/>
        </w:trPr>
        <w:tc>
          <w:tcPr>
            <w:tcW w:w="699" w:type="dxa"/>
            <w:vMerge w:val="restart"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Крупской ул. д.3</w:t>
            </w:r>
          </w:p>
        </w:tc>
        <w:tc>
          <w:tcPr>
            <w:tcW w:w="2792" w:type="dxa"/>
            <w:vMerge w:val="restart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112,3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123,53</w:t>
            </w:r>
          </w:p>
        </w:tc>
      </w:tr>
      <w:tr w:rsidR="00BD47CB" w:rsidRPr="00162761" w:rsidTr="00BD47CB">
        <w:trPr>
          <w:gridAfter w:val="1"/>
          <w:wAfter w:w="2792" w:type="dxa"/>
          <w:trHeight w:val="543"/>
        </w:trPr>
        <w:tc>
          <w:tcPr>
            <w:tcW w:w="699" w:type="dxa"/>
            <w:vMerge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плиточного покрытия (брусчатка)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128,8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206,10</w:t>
            </w:r>
          </w:p>
        </w:tc>
      </w:tr>
      <w:tr w:rsidR="00BD47CB" w:rsidRPr="00162761" w:rsidTr="00BD47CB">
        <w:trPr>
          <w:gridAfter w:val="1"/>
          <w:wAfter w:w="2792" w:type="dxa"/>
          <w:trHeight w:val="543"/>
        </w:trPr>
        <w:tc>
          <w:tcPr>
            <w:tcW w:w="699" w:type="dxa"/>
            <w:vMerge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газонного ограждения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118,2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449,52</w:t>
            </w:r>
          </w:p>
        </w:tc>
      </w:tr>
      <w:tr w:rsidR="00BD47CB" w:rsidRPr="00162761" w:rsidTr="00BD47CB">
        <w:trPr>
          <w:gridAfter w:val="1"/>
          <w:wAfter w:w="2792" w:type="dxa"/>
          <w:trHeight w:val="543"/>
        </w:trPr>
        <w:tc>
          <w:tcPr>
            <w:tcW w:w="699" w:type="dxa"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shd w:val="clear" w:color="auto" w:fill="auto"/>
            <w:noWrap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бортового камня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48,00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F3CA5" w:rsidRDefault="00BD47CB" w:rsidP="001F3C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827,15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 w:val="restart"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51175D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М.Ульяновой ул.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д.15</w:t>
            </w:r>
          </w:p>
        </w:tc>
        <w:tc>
          <w:tcPr>
            <w:tcW w:w="2792" w:type="dxa"/>
            <w:vMerge w:val="restart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Текущий ремонт АБП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181,50</w:t>
            </w:r>
          </w:p>
        </w:tc>
      </w:tr>
      <w:tr w:rsidR="00BD47CB" w:rsidRPr="00162761" w:rsidTr="00BD47CB">
        <w:trPr>
          <w:gridAfter w:val="1"/>
          <w:wAfter w:w="2792" w:type="dxa"/>
          <w:trHeight w:val="326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143,00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324,50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23" w:type="dxa"/>
            <w:gridSpan w:val="2"/>
            <w:shd w:val="clear" w:color="auto" w:fill="auto"/>
            <w:noWrap/>
            <w:vAlign w:val="center"/>
          </w:tcPr>
          <w:p w:rsidR="00BD47CB" w:rsidRPr="0051175D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Крупской ул.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к.1</w:t>
            </w:r>
          </w:p>
        </w:tc>
        <w:tc>
          <w:tcPr>
            <w:tcW w:w="2792" w:type="dxa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535,50</w:t>
            </w:r>
          </w:p>
        </w:tc>
      </w:tr>
      <w:tr w:rsidR="00BD47CB" w:rsidRPr="00162761" w:rsidTr="00BD47CB">
        <w:trPr>
          <w:gridAfter w:val="1"/>
          <w:wAfter w:w="2792" w:type="dxa"/>
          <w:trHeight w:val="551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535,50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д.74</w:t>
            </w:r>
          </w:p>
        </w:tc>
        <w:tc>
          <w:tcPr>
            <w:tcW w:w="2792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419,9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264,54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124,30</w:t>
            </w:r>
          </w:p>
        </w:tc>
      </w:tr>
      <w:tr w:rsidR="00BD47CB" w:rsidRPr="00162761" w:rsidTr="00BD47CB">
        <w:trPr>
          <w:gridAfter w:val="1"/>
          <w:wAfter w:w="2792" w:type="dxa"/>
          <w:trHeight w:val="754"/>
        </w:trPr>
        <w:tc>
          <w:tcPr>
            <w:tcW w:w="699" w:type="dxa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0" w:type="dxa"/>
            <w:gridSpan w:val="7"/>
            <w:shd w:val="clear" w:color="auto" w:fill="auto"/>
            <w:noWrap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EE260E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388,84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D7212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Крупской ул.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  <w:tc>
          <w:tcPr>
            <w:tcW w:w="2792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693,00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547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601,70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контейнерных 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площад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205,50</w:t>
            </w:r>
          </w:p>
        </w:tc>
      </w:tr>
      <w:tr w:rsidR="00BD47CB" w:rsidRPr="00162761" w:rsidTr="00BD47CB">
        <w:trPr>
          <w:gridAfter w:val="1"/>
          <w:wAfter w:w="2792" w:type="dxa"/>
          <w:trHeight w:val="565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1500,20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D7212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Крупской ул.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д.8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к.3</w:t>
            </w:r>
          </w:p>
        </w:tc>
        <w:tc>
          <w:tcPr>
            <w:tcW w:w="2792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756,00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плиточного покрытия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(брусчатка)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64,6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103,36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859,36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23" w:type="dxa"/>
            <w:gridSpan w:val="2"/>
            <w:shd w:val="clear" w:color="auto" w:fill="auto"/>
            <w:noWrap/>
            <w:vAlign w:val="center"/>
          </w:tcPr>
          <w:p w:rsidR="00BD47CB" w:rsidRPr="00D7212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Крупской ул.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д.15</w:t>
            </w:r>
          </w:p>
        </w:tc>
        <w:tc>
          <w:tcPr>
            <w:tcW w:w="2792" w:type="dxa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1034,8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651,92</w:t>
            </w:r>
          </w:p>
        </w:tc>
      </w:tr>
      <w:tr w:rsidR="00BD47CB" w:rsidRPr="00162761" w:rsidTr="00BD47CB">
        <w:trPr>
          <w:gridAfter w:val="1"/>
          <w:wAfter w:w="2792" w:type="dxa"/>
          <w:trHeight w:val="537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651,92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23" w:type="dxa"/>
            <w:gridSpan w:val="2"/>
            <w:shd w:val="clear" w:color="auto" w:fill="auto"/>
            <w:noWrap/>
            <w:vAlign w:val="center"/>
          </w:tcPr>
          <w:p w:rsidR="00BD47CB" w:rsidRPr="00D7212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д.89</w:t>
            </w:r>
          </w:p>
        </w:tc>
        <w:tc>
          <w:tcPr>
            <w:tcW w:w="2792" w:type="dxa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95EB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Pr="00695EB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57,9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1107,48</w:t>
            </w:r>
          </w:p>
        </w:tc>
      </w:tr>
      <w:tr w:rsidR="00BD47CB" w:rsidRPr="00162761" w:rsidTr="00BD47CB">
        <w:trPr>
          <w:gridAfter w:val="1"/>
          <w:wAfter w:w="2792" w:type="dxa"/>
          <w:trHeight w:val="685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1107,48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23" w:type="dxa"/>
            <w:gridSpan w:val="2"/>
            <w:shd w:val="clear" w:color="auto" w:fill="auto"/>
            <w:noWrap/>
            <w:vAlign w:val="center"/>
          </w:tcPr>
          <w:p w:rsidR="00BD47CB" w:rsidRPr="00D7212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д.85</w:t>
            </w:r>
          </w:p>
        </w:tc>
        <w:tc>
          <w:tcPr>
            <w:tcW w:w="2792" w:type="dxa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819,00</w:t>
            </w:r>
          </w:p>
        </w:tc>
      </w:tr>
      <w:tr w:rsidR="00BD47CB" w:rsidRPr="00162761" w:rsidTr="00BD47CB">
        <w:trPr>
          <w:gridAfter w:val="1"/>
          <w:wAfter w:w="2792" w:type="dxa"/>
          <w:trHeight w:val="60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819,00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D7212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Вернадского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 w:rsidRPr="00D721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д.21</w:t>
            </w:r>
            <w:r w:rsidRPr="00D721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к.2</w:t>
            </w:r>
          </w:p>
        </w:tc>
        <w:tc>
          <w:tcPr>
            <w:tcW w:w="2792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Текущий ремонт АБП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412,50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антипарковочных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столбиков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15,00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427,50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D7212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Строителей ул.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к.1</w:t>
            </w:r>
          </w:p>
        </w:tc>
        <w:tc>
          <w:tcPr>
            <w:tcW w:w="2792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2104,5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1325,8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368,5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405,39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парковочных карманов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13,5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16,20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1747,39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D7212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д.82-86</w:t>
            </w:r>
          </w:p>
        </w:tc>
        <w:tc>
          <w:tcPr>
            <w:tcW w:w="2792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урн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278,44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скамеек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563,81</w:t>
            </w:r>
          </w:p>
        </w:tc>
      </w:tr>
      <w:tr w:rsidR="00BD47CB" w:rsidRPr="00162761" w:rsidTr="00BD47CB">
        <w:trPr>
          <w:trHeight w:val="848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5B3B4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842,25</w:t>
            </w:r>
          </w:p>
        </w:tc>
        <w:tc>
          <w:tcPr>
            <w:tcW w:w="2792" w:type="dxa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F57388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Вернадского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д.11/19</w:t>
            </w:r>
          </w:p>
        </w:tc>
        <w:tc>
          <w:tcPr>
            <w:tcW w:w="2792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2415,1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1521,5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611,8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672,99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экопарковок</w:t>
            </w:r>
            <w:proofErr w:type="spellEnd"/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290,2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736,69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F3CA5" w:rsidRDefault="00BD47CB" w:rsidP="001F3C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2931,18</w:t>
            </w:r>
          </w:p>
        </w:tc>
      </w:tr>
      <w:tr w:rsidR="00BD47CB" w:rsidRPr="00162761" w:rsidTr="00BD47CB">
        <w:trPr>
          <w:gridAfter w:val="1"/>
          <w:wAfter w:w="2792" w:type="dxa"/>
          <w:trHeight w:val="485"/>
        </w:trPr>
        <w:tc>
          <w:tcPr>
            <w:tcW w:w="699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F57388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Гарибальди ул.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д.10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к.2</w:t>
            </w:r>
          </w:p>
        </w:tc>
        <w:tc>
          <w:tcPr>
            <w:tcW w:w="2792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378,00</w:t>
            </w:r>
          </w:p>
        </w:tc>
      </w:tr>
      <w:tr w:rsidR="00BD47CB" w:rsidRPr="00162761" w:rsidTr="00BD47CB">
        <w:trPr>
          <w:gridAfter w:val="1"/>
          <w:wAfter w:w="2792" w:type="dxa"/>
          <w:trHeight w:val="533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492,5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541,75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919,75</w:t>
            </w:r>
          </w:p>
        </w:tc>
      </w:tr>
      <w:tr w:rsidR="00BD47CB" w:rsidRPr="00162761" w:rsidTr="00BD47CB">
        <w:trPr>
          <w:gridAfter w:val="1"/>
          <w:wAfter w:w="2792" w:type="dxa"/>
          <w:trHeight w:val="435"/>
        </w:trPr>
        <w:tc>
          <w:tcPr>
            <w:tcW w:w="699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F57388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Вавилова ул.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д.95</w:t>
            </w:r>
          </w:p>
        </w:tc>
        <w:tc>
          <w:tcPr>
            <w:tcW w:w="2792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1353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852,39</w:t>
            </w:r>
          </w:p>
        </w:tc>
      </w:tr>
      <w:tr w:rsidR="00BD47CB" w:rsidRPr="00162761" w:rsidTr="00BD47CB">
        <w:trPr>
          <w:gridAfter w:val="1"/>
          <w:wAfter w:w="2792" w:type="dxa"/>
          <w:trHeight w:val="559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276,10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1128,49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4D4C0D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Пилюгина ул.</w:t>
            </w:r>
            <w:r w:rsidRPr="004D4C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д.26</w:t>
            </w:r>
            <w:r w:rsidRPr="004D4C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к.3</w:t>
            </w:r>
          </w:p>
        </w:tc>
        <w:tc>
          <w:tcPr>
            <w:tcW w:w="2792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1890,00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417,8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459,58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бортового камня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267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267,00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F3CA5" w:rsidRDefault="00BD47CB" w:rsidP="001F3C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2616,58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 w:val="restart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noWrap/>
            <w:vAlign w:val="center"/>
          </w:tcPr>
          <w:p w:rsidR="00BD47CB" w:rsidRPr="004D4C0D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Проезд от ул. Гарибальди д.12 до ул. Гарибальди д.14 к. 2</w:t>
            </w:r>
          </w:p>
        </w:tc>
        <w:tc>
          <w:tcPr>
            <w:tcW w:w="2792" w:type="dxa"/>
            <w:vMerge w:val="restart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945,00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Merge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noWrap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78 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85,80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13519" w:type="dxa"/>
            <w:gridSpan w:val="8"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3C7E8F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1030,80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699" w:type="dxa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723" w:type="dxa"/>
            <w:gridSpan w:val="2"/>
            <w:shd w:val="clear" w:color="auto" w:fill="auto"/>
            <w:noWrap/>
            <w:vAlign w:val="center"/>
          </w:tcPr>
          <w:p w:rsidR="00BD47CB" w:rsidRPr="004D4C0D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Проезд от ул.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Пилюгина д.4 до ул.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Пилюгина д.6</w:t>
            </w:r>
          </w:p>
        </w:tc>
        <w:tc>
          <w:tcPr>
            <w:tcW w:w="2792" w:type="dxa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8548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емонт АБП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большими картами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D47CB" w:rsidRPr="001B50C2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854869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1232,28</w:t>
            </w:r>
          </w:p>
        </w:tc>
      </w:tr>
      <w:tr w:rsidR="00BD47CB" w:rsidRPr="00162761" w:rsidTr="00BD47CB">
        <w:trPr>
          <w:gridAfter w:val="1"/>
          <w:wAfter w:w="2792" w:type="dxa"/>
          <w:trHeight w:val="1022"/>
        </w:trPr>
        <w:tc>
          <w:tcPr>
            <w:tcW w:w="13519" w:type="dxa"/>
            <w:gridSpan w:val="8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Pr="003C7E8F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D47CB" w:rsidRPr="00322C15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1232,28</w:t>
            </w:r>
          </w:p>
        </w:tc>
      </w:tr>
      <w:tr w:rsidR="00BD47CB" w:rsidRPr="00162761" w:rsidTr="00BD47CB">
        <w:trPr>
          <w:gridAfter w:val="1"/>
          <w:wAfter w:w="2792" w:type="dxa"/>
          <w:trHeight w:val="372"/>
        </w:trPr>
        <w:tc>
          <w:tcPr>
            <w:tcW w:w="726" w:type="dxa"/>
            <w:gridSpan w:val="2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96" w:type="dxa"/>
            <w:vAlign w:val="center"/>
          </w:tcPr>
          <w:p w:rsidR="00BD47CB" w:rsidRPr="00687163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871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Проезд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 ул. Строителей д.13 к.1 до ул. Строителей д.5 к.1</w:t>
            </w:r>
          </w:p>
        </w:tc>
        <w:tc>
          <w:tcPr>
            <w:tcW w:w="2792" w:type="dxa"/>
            <w:vAlign w:val="center"/>
          </w:tcPr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vAlign w:val="center"/>
          </w:tcPr>
          <w:p w:rsidR="00BD47CB" w:rsidRPr="00687163" w:rsidRDefault="00BD47CB" w:rsidP="00BD47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8716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Ремонт АБП большими картами</w:t>
            </w:r>
          </w:p>
        </w:tc>
        <w:tc>
          <w:tcPr>
            <w:tcW w:w="1164" w:type="dxa"/>
            <w:vAlign w:val="center"/>
          </w:tcPr>
          <w:p w:rsidR="00BD47CB" w:rsidRPr="00687163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1156,5</w:t>
            </w:r>
          </w:p>
        </w:tc>
        <w:tc>
          <w:tcPr>
            <w:tcW w:w="1824" w:type="dxa"/>
            <w:gridSpan w:val="2"/>
            <w:vAlign w:val="center"/>
          </w:tcPr>
          <w:p w:rsidR="00BD47CB" w:rsidRPr="00687163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6871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687163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728,59</w:t>
            </w:r>
          </w:p>
        </w:tc>
      </w:tr>
      <w:tr w:rsidR="00BD47CB" w:rsidRPr="00162761" w:rsidTr="00BD47CB">
        <w:trPr>
          <w:gridAfter w:val="1"/>
          <w:wAfter w:w="2792" w:type="dxa"/>
          <w:trHeight w:val="904"/>
        </w:trPr>
        <w:tc>
          <w:tcPr>
            <w:tcW w:w="13519" w:type="dxa"/>
            <w:gridSpan w:val="8"/>
            <w:vAlign w:val="bottom"/>
          </w:tcPr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BD47CB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BD47CB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728,59</w:t>
            </w:r>
          </w:p>
        </w:tc>
      </w:tr>
      <w:tr w:rsidR="00BD47CB" w:rsidRPr="00162761" w:rsidTr="00BD47CB">
        <w:trPr>
          <w:gridAfter w:val="1"/>
          <w:wAfter w:w="2792" w:type="dxa"/>
          <w:trHeight w:val="393"/>
        </w:trPr>
        <w:tc>
          <w:tcPr>
            <w:tcW w:w="13519" w:type="dxa"/>
            <w:gridSpan w:val="8"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мероприятию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«Благоустройство дворовых территорий» Стимулирование управ районов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BD47CB" w:rsidRPr="00162761" w:rsidRDefault="00BD47CB" w:rsidP="00BD4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22 606,90</w:t>
            </w:r>
          </w:p>
        </w:tc>
      </w:tr>
    </w:tbl>
    <w:p w:rsidR="005C1474" w:rsidRDefault="005C1474" w:rsidP="005A3B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C1474" w:rsidRDefault="005C1474" w:rsidP="005C147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sz w:val="16"/>
          <w:szCs w:val="16"/>
          <w:lang w:eastAsia="ru-RU"/>
        </w:rPr>
        <w:sectPr w:rsidR="005C1474" w:rsidSect="00B9114B">
          <w:pgSz w:w="16838" w:h="11906" w:orient="landscape"/>
          <w:pgMar w:top="709" w:right="851" w:bottom="851" w:left="1134" w:header="708" w:footer="708" w:gutter="0"/>
          <w:cols w:space="708"/>
          <w:docGrid w:linePitch="360"/>
        </w:sectPr>
      </w:pPr>
    </w:p>
    <w:p w:rsidR="005C1474" w:rsidRPr="00162761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5C1474" w:rsidRPr="00162761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5C1474" w:rsidRPr="00162761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5C1474" w:rsidRPr="00162761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10 апреля</w:t>
      </w:r>
      <w:r w:rsidRPr="0016276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18</w:t>
      </w:r>
      <w:r w:rsidRPr="00162761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16/4</w:t>
      </w:r>
    </w:p>
    <w:p w:rsidR="00A00699" w:rsidRPr="00506C13" w:rsidRDefault="00A00699" w:rsidP="00A00699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065F">
        <w:rPr>
          <w:rFonts w:ascii="Times New Roman" w:hAnsi="Times New Roman"/>
          <w:b/>
          <w:sz w:val="28"/>
          <w:szCs w:val="28"/>
        </w:rPr>
        <w:t xml:space="preserve">Мероприятия </w:t>
      </w:r>
      <w:r w:rsidRPr="001C065F">
        <w:rPr>
          <w:rFonts w:ascii="Times New Roman" w:hAnsi="Times New Roman"/>
          <w:b/>
          <w:sz w:val="28"/>
          <w:szCs w:val="28"/>
        </w:rPr>
        <w:br/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благоустройству территории Ломоносовского района </w:t>
      </w:r>
    </w:p>
    <w:p w:rsidR="00A00699" w:rsidRDefault="00A00699" w:rsidP="00A00699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 в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счет стимулирования управ районов </w:t>
      </w:r>
    </w:p>
    <w:tbl>
      <w:tblPr>
        <w:tblW w:w="151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2723"/>
        <w:gridCol w:w="2788"/>
        <w:gridCol w:w="4320"/>
        <w:gridCol w:w="1178"/>
        <w:gridCol w:w="1810"/>
        <w:gridCol w:w="1584"/>
      </w:tblGrid>
      <w:tr w:rsidR="00A00699" w:rsidRPr="00162761" w:rsidTr="00C1249C">
        <w:trPr>
          <w:trHeight w:val="622"/>
        </w:trPr>
        <w:tc>
          <w:tcPr>
            <w:tcW w:w="700" w:type="dxa"/>
            <w:vAlign w:val="center"/>
          </w:tcPr>
          <w:p w:rsidR="00A00699" w:rsidRPr="00162761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A00699" w:rsidRPr="00162761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788" w:type="dxa"/>
            <w:vAlign w:val="center"/>
          </w:tcPr>
          <w:p w:rsidR="00A00699" w:rsidRPr="00162761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 w:rsidR="00A00699" w:rsidRPr="00162761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A00699" w:rsidRPr="00162761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A00699" w:rsidRPr="00162761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</w:t>
            </w: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рения</w:t>
            </w:r>
          </w:p>
          <w:p w:rsidR="00A00699" w:rsidRPr="00162761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(шт., кв.м., п.</w:t>
            </w:r>
            <w:proofErr w:type="gram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A00699" w:rsidRPr="00162761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(тыс</w:t>
            </w:r>
            <w:proofErr w:type="gram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уб.)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 w:val="restart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3" w:type="dxa"/>
            <w:vMerge w:val="restart"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Вернадского д.11/19</w:t>
            </w:r>
          </w:p>
        </w:tc>
        <w:tc>
          <w:tcPr>
            <w:tcW w:w="2788" w:type="dxa"/>
            <w:vMerge w:val="restart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МАФ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443,77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резинового покрытия 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1080,00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игрового городка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1410,00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урн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101,10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скамеек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412,50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ПСД на устройство опор наружного освещения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180,00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опор наружного освещения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спортивной площадки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2024,29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контейнерной площадки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269,00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газонного ограждения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78,8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289,76</w:t>
            </w:r>
          </w:p>
        </w:tc>
      </w:tr>
      <w:tr w:rsidR="00A00699" w:rsidRPr="00162761" w:rsidTr="00C1249C">
        <w:trPr>
          <w:trHeight w:val="372"/>
        </w:trPr>
        <w:tc>
          <w:tcPr>
            <w:tcW w:w="13519" w:type="dxa"/>
            <w:gridSpan w:val="6"/>
            <w:vAlign w:val="center"/>
          </w:tcPr>
          <w:p w:rsidR="00A00699" w:rsidRPr="007A2EAA" w:rsidRDefault="00A00699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A00699" w:rsidRPr="007A2EAA" w:rsidRDefault="00A00699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584" w:type="dxa"/>
            <w:shd w:val="clear" w:color="auto" w:fill="auto"/>
          </w:tcPr>
          <w:p w:rsidR="00A00699" w:rsidRPr="007A2EAA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A00699" w:rsidRPr="00322C15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6 810,42</w:t>
            </w:r>
          </w:p>
        </w:tc>
      </w:tr>
      <w:tr w:rsidR="00A00699" w:rsidRPr="00162761" w:rsidTr="00C1249C">
        <w:trPr>
          <w:trHeight w:val="485"/>
        </w:trPr>
        <w:tc>
          <w:tcPr>
            <w:tcW w:w="700" w:type="dxa"/>
            <w:vMerge w:val="restart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3" w:type="dxa"/>
            <w:vMerge w:val="restart"/>
            <w:shd w:val="clear" w:color="auto" w:fill="auto"/>
            <w:noWrap/>
            <w:vAlign w:val="center"/>
          </w:tcPr>
          <w:p w:rsidR="00A00699" w:rsidRPr="00F57388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Гарибальди ул.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д.10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к.2</w:t>
            </w:r>
          </w:p>
        </w:tc>
        <w:tc>
          <w:tcPr>
            <w:tcW w:w="2788" w:type="dxa"/>
            <w:vMerge w:val="restart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1B50C2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резинового покрытия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323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1B50C2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872,10</w:t>
            </w:r>
          </w:p>
        </w:tc>
      </w:tr>
      <w:tr w:rsidR="00A00699" w:rsidRPr="00162761" w:rsidTr="00C1249C">
        <w:trPr>
          <w:trHeight w:val="533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МАФ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343,75</w:t>
            </w:r>
          </w:p>
        </w:tc>
      </w:tr>
      <w:tr w:rsidR="00A00699" w:rsidRPr="00162761" w:rsidTr="00C1249C">
        <w:trPr>
          <w:trHeight w:val="533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игрового городка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3885,00</w:t>
            </w:r>
          </w:p>
        </w:tc>
      </w:tr>
      <w:tr w:rsidR="00A00699" w:rsidRPr="00162761" w:rsidTr="00C1249C">
        <w:trPr>
          <w:trHeight w:val="533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урн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120,25</w:t>
            </w:r>
          </w:p>
        </w:tc>
      </w:tr>
      <w:tr w:rsidR="00A00699" w:rsidRPr="00162761" w:rsidTr="00C1249C">
        <w:trPr>
          <w:trHeight w:val="533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скамеек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435,00</w:t>
            </w:r>
          </w:p>
        </w:tc>
      </w:tr>
      <w:tr w:rsidR="00A00699" w:rsidRPr="00162761" w:rsidTr="00C1249C">
        <w:trPr>
          <w:trHeight w:val="533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ПСД на устройство опор наружного освещения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180,00</w:t>
            </w:r>
          </w:p>
        </w:tc>
      </w:tr>
      <w:tr w:rsidR="00A00699" w:rsidRPr="00162761" w:rsidTr="00C1249C">
        <w:trPr>
          <w:trHeight w:val="533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опор наружного освещения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900,00</w:t>
            </w:r>
          </w:p>
        </w:tc>
      </w:tr>
      <w:tr w:rsidR="00A00699" w:rsidRPr="00162761" w:rsidTr="00C1249C">
        <w:trPr>
          <w:trHeight w:val="533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контейнерной площадки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205,50</w:t>
            </w:r>
          </w:p>
        </w:tc>
      </w:tr>
      <w:tr w:rsidR="00A00699" w:rsidRPr="00162761" w:rsidTr="00C1249C">
        <w:trPr>
          <w:trHeight w:val="372"/>
        </w:trPr>
        <w:tc>
          <w:tcPr>
            <w:tcW w:w="13519" w:type="dxa"/>
            <w:gridSpan w:val="6"/>
            <w:vAlign w:val="center"/>
          </w:tcPr>
          <w:p w:rsidR="00A00699" w:rsidRPr="007A2EAA" w:rsidRDefault="00A00699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A00699" w:rsidRPr="007A2EAA" w:rsidRDefault="00A00699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584" w:type="dxa"/>
            <w:shd w:val="clear" w:color="auto" w:fill="auto"/>
          </w:tcPr>
          <w:p w:rsidR="00A00699" w:rsidRPr="007A2EAA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A00699" w:rsidRPr="00322C15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6 941,60</w:t>
            </w:r>
          </w:p>
        </w:tc>
      </w:tr>
      <w:tr w:rsidR="00A00699" w:rsidRPr="00162761" w:rsidTr="00C1249C">
        <w:trPr>
          <w:trHeight w:val="435"/>
        </w:trPr>
        <w:tc>
          <w:tcPr>
            <w:tcW w:w="700" w:type="dxa"/>
            <w:vMerge w:val="restart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3" w:type="dxa"/>
            <w:vMerge w:val="restart"/>
            <w:shd w:val="clear" w:color="auto" w:fill="auto"/>
            <w:noWrap/>
            <w:vAlign w:val="center"/>
          </w:tcPr>
          <w:p w:rsidR="00A00699" w:rsidRPr="00F57388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Вавилова ул.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д.95</w:t>
            </w:r>
          </w:p>
        </w:tc>
        <w:tc>
          <w:tcPr>
            <w:tcW w:w="2788" w:type="dxa"/>
            <w:vMerge w:val="restart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1B50C2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резинового покрытия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266,9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1B50C2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720,63</w:t>
            </w:r>
          </w:p>
        </w:tc>
      </w:tr>
      <w:tr w:rsidR="00A00699" w:rsidRPr="00162761" w:rsidTr="00C1249C">
        <w:trPr>
          <w:trHeight w:val="559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МАФ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238,75</w:t>
            </w:r>
          </w:p>
        </w:tc>
      </w:tr>
      <w:tr w:rsidR="00A00699" w:rsidRPr="00162761" w:rsidTr="00C1249C">
        <w:trPr>
          <w:trHeight w:val="559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игрового городка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1853,75</w:t>
            </w:r>
          </w:p>
        </w:tc>
      </w:tr>
      <w:tr w:rsidR="00A00699" w:rsidRPr="00162761" w:rsidTr="00C1249C">
        <w:trPr>
          <w:trHeight w:val="559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урн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37,10</w:t>
            </w:r>
          </w:p>
        </w:tc>
      </w:tr>
      <w:tr w:rsidR="00A00699" w:rsidRPr="00162761" w:rsidTr="00C1249C">
        <w:trPr>
          <w:trHeight w:val="559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скамеек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127,50</w:t>
            </w:r>
          </w:p>
        </w:tc>
      </w:tr>
      <w:tr w:rsidR="00A00699" w:rsidRPr="00162761" w:rsidTr="00C1249C">
        <w:trPr>
          <w:trHeight w:val="559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контейнерной площадки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205,50</w:t>
            </w:r>
          </w:p>
        </w:tc>
      </w:tr>
      <w:tr w:rsidR="00A00699" w:rsidRPr="00162761" w:rsidTr="00C1249C">
        <w:trPr>
          <w:trHeight w:val="372"/>
        </w:trPr>
        <w:tc>
          <w:tcPr>
            <w:tcW w:w="13519" w:type="dxa"/>
            <w:gridSpan w:val="6"/>
            <w:vAlign w:val="center"/>
          </w:tcPr>
          <w:p w:rsidR="00A00699" w:rsidRPr="00B770A2" w:rsidRDefault="00A00699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A00699" w:rsidRPr="007A2EAA" w:rsidRDefault="00A00699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584" w:type="dxa"/>
            <w:shd w:val="clear" w:color="auto" w:fill="auto"/>
          </w:tcPr>
          <w:p w:rsidR="00A00699" w:rsidRPr="00B770A2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A00699" w:rsidRPr="00322C15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3 183,23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 w:val="restart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3" w:type="dxa"/>
            <w:vMerge w:val="restart"/>
            <w:shd w:val="clear" w:color="auto" w:fill="auto"/>
            <w:noWrap/>
            <w:vAlign w:val="center"/>
          </w:tcPr>
          <w:p w:rsidR="00A00699" w:rsidRPr="004D4C0D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Пилюгина ул.</w:t>
            </w:r>
            <w:r w:rsidRPr="004D4C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д.26</w:t>
            </w:r>
            <w:r w:rsidRPr="004D4C0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к.3</w:t>
            </w:r>
          </w:p>
        </w:tc>
        <w:tc>
          <w:tcPr>
            <w:tcW w:w="2788" w:type="dxa"/>
            <w:vMerge w:val="restart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1B50C2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резинового покрытия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431,2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1B50C2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7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1164,24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антипарковочных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столбиков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60,00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МАФ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240,00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игрового городка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2831,25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урн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60,66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скамеек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330,00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ПСД на устройство опор наружного освещения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180,00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опор наружного освещения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600,00</w:t>
            </w:r>
          </w:p>
        </w:tc>
      </w:tr>
      <w:tr w:rsidR="00A00699" w:rsidRPr="00162761" w:rsidTr="00C1249C">
        <w:trPr>
          <w:trHeight w:val="372"/>
        </w:trPr>
        <w:tc>
          <w:tcPr>
            <w:tcW w:w="700" w:type="dxa"/>
            <w:vMerge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3" w:type="dxa"/>
            <w:vMerge/>
            <w:shd w:val="clear" w:color="auto" w:fill="auto"/>
            <w:noWrap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vMerge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A00699" w:rsidRPr="00854869" w:rsidRDefault="00A00699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контейнерной площадки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00699" w:rsidRPr="003C7E8F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205,50</w:t>
            </w:r>
          </w:p>
        </w:tc>
      </w:tr>
      <w:tr w:rsidR="00A00699" w:rsidRPr="00162761" w:rsidTr="00C1249C">
        <w:trPr>
          <w:trHeight w:val="372"/>
        </w:trPr>
        <w:tc>
          <w:tcPr>
            <w:tcW w:w="13519" w:type="dxa"/>
            <w:gridSpan w:val="6"/>
            <w:vAlign w:val="center"/>
          </w:tcPr>
          <w:p w:rsidR="00A00699" w:rsidRPr="00A00699" w:rsidRDefault="00A00699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A00699" w:rsidRPr="00B770A2" w:rsidRDefault="00A00699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</w:tc>
        <w:tc>
          <w:tcPr>
            <w:tcW w:w="1584" w:type="dxa"/>
            <w:shd w:val="clear" w:color="auto" w:fill="auto"/>
          </w:tcPr>
          <w:p w:rsidR="00A00699" w:rsidRPr="00A00699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A00699" w:rsidRPr="00322C15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5 671,65</w:t>
            </w:r>
          </w:p>
        </w:tc>
      </w:tr>
      <w:tr w:rsidR="00A00699" w:rsidRPr="00162761" w:rsidTr="00C1249C">
        <w:trPr>
          <w:trHeight w:val="393"/>
        </w:trPr>
        <w:tc>
          <w:tcPr>
            <w:tcW w:w="13519" w:type="dxa"/>
            <w:gridSpan w:val="6"/>
            <w:vAlign w:val="center"/>
          </w:tcPr>
          <w:p w:rsidR="00A00699" w:rsidRPr="00162761" w:rsidRDefault="00A00699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мероприятию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«Благоустройство дворовых территорий» Стимулирование управ районов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0699" w:rsidRPr="00162761" w:rsidRDefault="00A00699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22606,90</w:t>
            </w:r>
          </w:p>
        </w:tc>
      </w:tr>
    </w:tbl>
    <w:p w:rsidR="005C1474" w:rsidRPr="00162761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5C1474" w:rsidRPr="00162761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5C1474" w:rsidRPr="00162761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5C1474" w:rsidRDefault="005C1474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10 апреля</w:t>
      </w:r>
      <w:r w:rsidRPr="0016276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18</w:t>
      </w:r>
      <w:r w:rsidRPr="00162761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16/4</w:t>
      </w:r>
      <w:r w:rsidR="009848AA">
        <w:rPr>
          <w:rFonts w:ascii="Times New Roman" w:hAnsi="Times New Roman"/>
          <w:sz w:val="24"/>
          <w:szCs w:val="24"/>
        </w:rPr>
        <w:t xml:space="preserve"> </w:t>
      </w:r>
    </w:p>
    <w:p w:rsidR="009848AA" w:rsidRDefault="009848AA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</w:p>
    <w:p w:rsidR="006E05C2" w:rsidRPr="00506C13" w:rsidRDefault="006E05C2" w:rsidP="006E05C2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065F">
        <w:rPr>
          <w:rFonts w:ascii="Times New Roman" w:hAnsi="Times New Roman"/>
          <w:b/>
          <w:sz w:val="28"/>
          <w:szCs w:val="28"/>
        </w:rPr>
        <w:t xml:space="preserve">Мероприятия </w:t>
      </w:r>
      <w:r w:rsidRPr="001C065F">
        <w:rPr>
          <w:rFonts w:ascii="Times New Roman" w:hAnsi="Times New Roman"/>
          <w:b/>
          <w:sz w:val="28"/>
          <w:szCs w:val="28"/>
        </w:rPr>
        <w:br/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благоустройству территории Ломоносовского района </w:t>
      </w:r>
    </w:p>
    <w:p w:rsidR="006E05C2" w:rsidRDefault="006E05C2" w:rsidP="006E05C2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 в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 счет стимулирования управ районов</w:t>
      </w:r>
    </w:p>
    <w:tbl>
      <w:tblPr>
        <w:tblW w:w="152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2845"/>
        <w:gridCol w:w="2792"/>
        <w:gridCol w:w="4317"/>
        <w:gridCol w:w="1178"/>
        <w:gridCol w:w="1810"/>
        <w:gridCol w:w="1584"/>
      </w:tblGrid>
      <w:tr w:rsidR="006E05C2" w:rsidRPr="00162761" w:rsidTr="00C1249C">
        <w:trPr>
          <w:trHeight w:val="622"/>
        </w:trPr>
        <w:tc>
          <w:tcPr>
            <w:tcW w:w="699" w:type="dxa"/>
            <w:vAlign w:val="center"/>
          </w:tcPr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792" w:type="dxa"/>
            <w:vAlign w:val="center"/>
          </w:tcPr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4317" w:type="dxa"/>
            <w:shd w:val="clear" w:color="auto" w:fill="auto"/>
            <w:vAlign w:val="center"/>
            <w:hideMark/>
          </w:tcPr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810" w:type="dxa"/>
            <w:shd w:val="clear" w:color="auto" w:fill="auto"/>
            <w:vAlign w:val="center"/>
            <w:hideMark/>
          </w:tcPr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</w:t>
            </w: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рения</w:t>
            </w:r>
          </w:p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(шт., кв.м., п.</w:t>
            </w:r>
            <w:proofErr w:type="gram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(тыс</w:t>
            </w:r>
            <w:proofErr w:type="gramStart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уб.)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 w:val="restart"/>
            <w:vAlign w:val="center"/>
          </w:tcPr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5" w:type="dxa"/>
            <w:vMerge w:val="restart"/>
            <w:shd w:val="clear" w:color="auto" w:fill="auto"/>
            <w:noWrap/>
            <w:vAlign w:val="center"/>
          </w:tcPr>
          <w:p w:rsidR="006E05C2" w:rsidRPr="0051175D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3241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д.74</w:t>
            </w:r>
          </w:p>
        </w:tc>
        <w:tc>
          <w:tcPr>
            <w:tcW w:w="2792" w:type="dxa"/>
            <w:vMerge w:val="restart"/>
            <w:vAlign w:val="center"/>
          </w:tcPr>
          <w:p w:rsidR="006E05C2" w:rsidRPr="002052CF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6E05C2" w:rsidRPr="00055E1C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МАФ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Pr="00854869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Pr="003C7E8F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Pr="00854869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207,12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урн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Pr="003C7E8F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39,40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скамеек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 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Pr="003C7E8F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105,00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резинового покрытия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Pr="003C7E8F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364,50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ограждения детской площадки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209,20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покрытия из отсева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91,3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100,4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вазонов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25,00</w:t>
            </w:r>
          </w:p>
        </w:tc>
      </w:tr>
      <w:tr w:rsidR="006E05C2" w:rsidRPr="00162761" w:rsidTr="00C1249C">
        <w:trPr>
          <w:trHeight w:val="717"/>
        </w:trPr>
        <w:tc>
          <w:tcPr>
            <w:tcW w:w="13641" w:type="dxa"/>
            <w:gridSpan w:val="6"/>
            <w:vAlign w:val="center"/>
          </w:tcPr>
          <w:p w:rsidR="006E05C2" w:rsidRDefault="006E05C2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E05C2" w:rsidRDefault="006E05C2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444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ТОГО по объекту</w:t>
            </w:r>
          </w:p>
          <w:p w:rsidR="006E05C2" w:rsidRPr="003C7E8F" w:rsidRDefault="006E05C2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6E05C2" w:rsidRPr="0032413A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1050,62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 w:val="restart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45" w:type="dxa"/>
            <w:vMerge w:val="restart"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Пилюгина ул.</w:t>
            </w:r>
            <w:r w:rsidRPr="003241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д.14 к.4</w:t>
            </w:r>
          </w:p>
        </w:tc>
        <w:tc>
          <w:tcPr>
            <w:tcW w:w="2792" w:type="dxa"/>
            <w:vMerge w:val="restart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АБП (тротуары, ДТС)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397,1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Pr="003C7E8F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436,80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резинового покрытия 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278,1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750,88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МАФ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211,23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урн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11,25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скамеек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45,00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ограждения детской площадки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102,90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Реконструкция контейнерной площадки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205,50</w:t>
            </w:r>
          </w:p>
        </w:tc>
      </w:tr>
      <w:tr w:rsidR="006E05C2" w:rsidRPr="00162761" w:rsidTr="00C1249C">
        <w:trPr>
          <w:trHeight w:val="341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Замена бортового камня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401,1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401,10</w:t>
            </w:r>
          </w:p>
        </w:tc>
      </w:tr>
      <w:tr w:rsidR="006E05C2" w:rsidRPr="00162761" w:rsidTr="00C1249C">
        <w:trPr>
          <w:trHeight w:val="626"/>
        </w:trPr>
        <w:tc>
          <w:tcPr>
            <w:tcW w:w="13641" w:type="dxa"/>
            <w:gridSpan w:val="6"/>
          </w:tcPr>
          <w:p w:rsidR="006E05C2" w:rsidRDefault="006E05C2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E05C2" w:rsidRDefault="006E05C2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44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6E05C2" w:rsidRPr="00444408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2164,66</w:t>
            </w:r>
          </w:p>
        </w:tc>
      </w:tr>
      <w:tr w:rsidR="006E05C2" w:rsidRPr="00162761" w:rsidTr="00C1249C">
        <w:trPr>
          <w:trHeight w:val="372"/>
        </w:trPr>
        <w:tc>
          <w:tcPr>
            <w:tcW w:w="699" w:type="dxa"/>
            <w:vMerge w:val="restart"/>
            <w:vAlign w:val="center"/>
          </w:tcPr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45" w:type="dxa"/>
            <w:vMerge w:val="restart"/>
            <w:shd w:val="clear" w:color="auto" w:fill="auto"/>
            <w:noWrap/>
            <w:vAlign w:val="center"/>
          </w:tcPr>
          <w:p w:rsidR="006E05C2" w:rsidRPr="0051175D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Строителей ул.</w:t>
            </w:r>
            <w:r w:rsidRPr="00F465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д.7 к.1</w:t>
            </w:r>
          </w:p>
        </w:tc>
        <w:tc>
          <w:tcPr>
            <w:tcW w:w="2792" w:type="dxa"/>
            <w:vMerge w:val="restart"/>
            <w:vAlign w:val="center"/>
          </w:tcPr>
          <w:p w:rsidR="006E05C2" w:rsidRPr="001B50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6E05C2" w:rsidRPr="00854869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МАФ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Pr="00854869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Pr="001B50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Pr="00854869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312,50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Pr="00854869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урн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Pr="00854869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Pr="003C7E8F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Pr="00854869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16,87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Pr="00854869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скамеек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Pr="003C7E8F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45,00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Pr="00854869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резинового покрытия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106,5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Pr="003C7E8F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287,55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ограждения детской площадки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121,80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бортового камня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52,00</w:t>
            </w:r>
          </w:p>
        </w:tc>
      </w:tr>
      <w:tr w:rsidR="006E05C2" w:rsidRPr="00162761" w:rsidTr="00C1249C">
        <w:trPr>
          <w:trHeight w:val="326"/>
        </w:trPr>
        <w:tc>
          <w:tcPr>
            <w:tcW w:w="13641" w:type="dxa"/>
            <w:gridSpan w:val="6"/>
            <w:vAlign w:val="center"/>
          </w:tcPr>
          <w:p w:rsidR="006E05C2" w:rsidRDefault="006E05C2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E05C2" w:rsidRPr="00162761" w:rsidRDefault="006E05C2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6E05C2" w:rsidRPr="003C7E8F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6E05C2" w:rsidRPr="00322C15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835,72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 w:val="restart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45" w:type="dxa"/>
            <w:vMerge w:val="restart"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Вернадского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д.11/19</w:t>
            </w:r>
          </w:p>
        </w:tc>
        <w:tc>
          <w:tcPr>
            <w:tcW w:w="2792" w:type="dxa"/>
            <w:vMerge w:val="restart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вазонов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137,50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Закупка грунта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2537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куб.м.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2537,00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Закупка семян травы (теневые)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127,50</w:t>
            </w:r>
          </w:p>
        </w:tc>
      </w:tr>
      <w:tr w:rsidR="006E05C2" w:rsidRPr="00162761" w:rsidTr="00C1249C">
        <w:trPr>
          <w:trHeight w:val="662"/>
        </w:trPr>
        <w:tc>
          <w:tcPr>
            <w:tcW w:w="13641" w:type="dxa"/>
            <w:gridSpan w:val="6"/>
            <w:vAlign w:val="center"/>
          </w:tcPr>
          <w:p w:rsidR="006E05C2" w:rsidRPr="00162761" w:rsidRDefault="006E05C2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6E05C2" w:rsidRPr="00036B2E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6B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2802,00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 w:val="restart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45" w:type="dxa"/>
            <w:vMerge w:val="restart"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Пилюгина ул.</w:t>
            </w:r>
            <w:r w:rsidRPr="003241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д.26 к.3</w:t>
            </w:r>
          </w:p>
        </w:tc>
        <w:tc>
          <w:tcPr>
            <w:tcW w:w="2792" w:type="dxa"/>
            <w:vMerge w:val="restart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Закупка грунта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898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куб.м.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898,00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Закупка семян травы (теневые)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45,00</w:t>
            </w:r>
          </w:p>
        </w:tc>
      </w:tr>
      <w:tr w:rsidR="006E05C2" w:rsidRPr="00162761" w:rsidTr="00C1249C">
        <w:trPr>
          <w:trHeight w:val="662"/>
        </w:trPr>
        <w:tc>
          <w:tcPr>
            <w:tcW w:w="13641" w:type="dxa"/>
            <w:gridSpan w:val="6"/>
            <w:vAlign w:val="center"/>
          </w:tcPr>
          <w:p w:rsidR="006E05C2" w:rsidRPr="00162761" w:rsidRDefault="006E05C2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6E05C2" w:rsidRPr="00036B2E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6B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943,00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 w:val="restart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45" w:type="dxa"/>
            <w:vMerge w:val="restart"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Крупской ул. д.3</w:t>
            </w:r>
          </w:p>
        </w:tc>
        <w:tc>
          <w:tcPr>
            <w:tcW w:w="2792" w:type="dxa"/>
            <w:vMerge w:val="restart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антипарковочных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столбиков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37,50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урн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22,50</w:t>
            </w:r>
          </w:p>
        </w:tc>
      </w:tr>
      <w:tr w:rsidR="006E05C2" w:rsidRPr="00162761" w:rsidTr="00C1249C">
        <w:trPr>
          <w:trHeight w:val="326"/>
        </w:trPr>
        <w:tc>
          <w:tcPr>
            <w:tcW w:w="699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shd w:val="clear" w:color="auto" w:fill="auto"/>
            <w:noWrap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2" w:type="dxa"/>
            <w:vMerge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скамеек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60,00</w:t>
            </w:r>
          </w:p>
        </w:tc>
      </w:tr>
      <w:tr w:rsidR="006E05C2" w:rsidRPr="00162761" w:rsidTr="00C1249C">
        <w:trPr>
          <w:trHeight w:val="662"/>
        </w:trPr>
        <w:tc>
          <w:tcPr>
            <w:tcW w:w="13641" w:type="dxa"/>
            <w:gridSpan w:val="6"/>
            <w:vAlign w:val="center"/>
          </w:tcPr>
          <w:p w:rsidR="006E05C2" w:rsidRPr="00162761" w:rsidRDefault="006E05C2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объекту</w:t>
            </w:r>
          </w:p>
          <w:p w:rsidR="006E05C2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6E05C2" w:rsidRPr="00036B2E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6B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120,00</w:t>
            </w:r>
          </w:p>
        </w:tc>
      </w:tr>
      <w:tr w:rsidR="006E05C2" w:rsidRPr="00162761" w:rsidTr="00C1249C">
        <w:trPr>
          <w:trHeight w:val="599"/>
        </w:trPr>
        <w:tc>
          <w:tcPr>
            <w:tcW w:w="13641" w:type="dxa"/>
            <w:gridSpan w:val="6"/>
            <w:vAlign w:val="center"/>
          </w:tcPr>
          <w:p w:rsidR="006E05C2" w:rsidRPr="003C7E8F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shd w:val="clear" w:color="auto" w:fill="auto"/>
          </w:tcPr>
          <w:p w:rsidR="006E05C2" w:rsidRPr="00322C15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6E05C2" w:rsidRPr="00162761" w:rsidTr="00C1249C">
        <w:trPr>
          <w:trHeight w:val="393"/>
        </w:trPr>
        <w:tc>
          <w:tcPr>
            <w:tcW w:w="13641" w:type="dxa"/>
            <w:gridSpan w:val="6"/>
            <w:vAlign w:val="center"/>
          </w:tcPr>
          <w:p w:rsidR="006E05C2" w:rsidRPr="00162761" w:rsidRDefault="006E05C2" w:rsidP="00C124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2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мероприятию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«Благоустройство дворовых территорий» Стимулирование управ районов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E05C2" w:rsidRPr="00162761" w:rsidRDefault="006E05C2" w:rsidP="00C12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7 916,00</w:t>
            </w:r>
          </w:p>
        </w:tc>
      </w:tr>
    </w:tbl>
    <w:p w:rsidR="006E05C2" w:rsidRPr="0059522C" w:rsidRDefault="006E05C2" w:rsidP="006E05C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9848AA" w:rsidRPr="00162761" w:rsidRDefault="009848AA" w:rsidP="005C1474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</w:p>
    <w:sectPr w:rsidR="009848AA" w:rsidRPr="00162761" w:rsidSect="00B9114B">
      <w:pgSz w:w="16838" w:h="11906" w:orient="landscape"/>
      <w:pgMar w:top="709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1474"/>
    <w:rsid w:val="00000F56"/>
    <w:rsid w:val="001C13CC"/>
    <w:rsid w:val="001F3CA5"/>
    <w:rsid w:val="0038034E"/>
    <w:rsid w:val="005A3BF9"/>
    <w:rsid w:val="005C1474"/>
    <w:rsid w:val="00600FF5"/>
    <w:rsid w:val="006E05C2"/>
    <w:rsid w:val="006F06FA"/>
    <w:rsid w:val="00870B33"/>
    <w:rsid w:val="009848AA"/>
    <w:rsid w:val="00A00699"/>
    <w:rsid w:val="00B9114B"/>
    <w:rsid w:val="00BD47CB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74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8</cp:revision>
  <dcterms:created xsi:type="dcterms:W3CDTF">2018-04-11T08:58:00Z</dcterms:created>
  <dcterms:modified xsi:type="dcterms:W3CDTF">2018-04-11T09:18:00Z</dcterms:modified>
</cp:coreProperties>
</file>