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2C" w:rsidRPr="00BC18BD" w:rsidRDefault="0091042C" w:rsidP="0091042C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91042C" w:rsidRPr="00BC18BD" w:rsidRDefault="0091042C" w:rsidP="0091042C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  <w:proofErr w:type="gramStart"/>
      <w:r w:rsidRPr="00BC18BD">
        <w:rPr>
          <w:b/>
          <w:spacing w:val="-10"/>
          <w:sz w:val="28"/>
          <w:szCs w:val="28"/>
        </w:rPr>
        <w:t>ЛОМОНОСОВСКИЙ</w:t>
      </w:r>
      <w:proofErr w:type="gramEnd"/>
    </w:p>
    <w:p w:rsidR="0091042C" w:rsidRDefault="0091042C" w:rsidP="0091042C">
      <w:pPr>
        <w:jc w:val="center"/>
        <w:rPr>
          <w:b/>
          <w:spacing w:val="20"/>
          <w:sz w:val="28"/>
          <w:szCs w:val="28"/>
        </w:rPr>
      </w:pPr>
    </w:p>
    <w:p w:rsidR="0091042C" w:rsidRPr="00BC18BD" w:rsidRDefault="0091042C" w:rsidP="0091042C">
      <w:pPr>
        <w:jc w:val="center"/>
        <w:rPr>
          <w:b/>
          <w:spacing w:val="20"/>
          <w:sz w:val="28"/>
          <w:szCs w:val="28"/>
        </w:rPr>
      </w:pPr>
    </w:p>
    <w:p w:rsidR="0091042C" w:rsidRPr="00BC18BD" w:rsidRDefault="0091042C" w:rsidP="0091042C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91042C" w:rsidRPr="00BC18BD" w:rsidRDefault="0091042C" w:rsidP="0091042C">
      <w:pPr>
        <w:jc w:val="center"/>
        <w:rPr>
          <w:sz w:val="24"/>
          <w:szCs w:val="24"/>
        </w:rPr>
      </w:pPr>
    </w:p>
    <w:p w:rsidR="0091042C" w:rsidRPr="00BC18BD" w:rsidRDefault="0091042C" w:rsidP="0091042C">
      <w:pPr>
        <w:jc w:val="center"/>
        <w:rPr>
          <w:sz w:val="24"/>
          <w:szCs w:val="24"/>
        </w:rPr>
      </w:pPr>
    </w:p>
    <w:p w:rsidR="0091042C" w:rsidRPr="00303D0E" w:rsidRDefault="0091042C" w:rsidP="0091042C">
      <w:pPr>
        <w:ind w:right="-140"/>
        <w:rPr>
          <w:b/>
          <w:sz w:val="28"/>
          <w:szCs w:val="28"/>
          <w:u w:val="single"/>
        </w:rPr>
      </w:pPr>
      <w:r w:rsidRPr="0087629E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23 октября 2017</w:t>
      </w:r>
      <w:r w:rsidRPr="0087629E">
        <w:rPr>
          <w:b/>
          <w:sz w:val="28"/>
          <w:szCs w:val="28"/>
          <w:u w:val="single"/>
        </w:rPr>
        <w:t xml:space="preserve"> года №</w:t>
      </w:r>
      <w:r>
        <w:rPr>
          <w:b/>
          <w:sz w:val="28"/>
          <w:szCs w:val="28"/>
          <w:u w:val="single"/>
        </w:rPr>
        <w:t xml:space="preserve"> 04/03</w:t>
      </w:r>
      <w:r w:rsidRPr="0087629E">
        <w:rPr>
          <w:b/>
          <w:sz w:val="28"/>
          <w:szCs w:val="28"/>
          <w:u w:val="single"/>
        </w:rPr>
        <w:t xml:space="preserve"> </w:t>
      </w:r>
    </w:p>
    <w:p w:rsidR="0091042C" w:rsidRDefault="0091042C" w:rsidP="0091042C"/>
    <w:p w:rsidR="0091042C" w:rsidRPr="00CC021C" w:rsidRDefault="0091042C" w:rsidP="0091042C"/>
    <w:p w:rsidR="0091042C" w:rsidRPr="00B75905" w:rsidRDefault="0091042C" w:rsidP="0091042C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О признании обращения Главы </w:t>
      </w:r>
    </w:p>
    <w:p w:rsidR="0091042C" w:rsidRPr="00B75905" w:rsidRDefault="0091042C" w:rsidP="0091042C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91042C" w:rsidRPr="00B75905" w:rsidRDefault="0091042C" w:rsidP="0091042C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>Нефедова Г.Ю. депутатским запросом</w:t>
      </w:r>
    </w:p>
    <w:p w:rsidR="0091042C" w:rsidRPr="00AC6674" w:rsidRDefault="0091042C" w:rsidP="0091042C">
      <w:pPr>
        <w:tabs>
          <w:tab w:val="left" w:pos="0"/>
        </w:tabs>
        <w:ind w:right="895"/>
        <w:jc w:val="both"/>
        <w:rPr>
          <w:b/>
        </w:rPr>
      </w:pPr>
    </w:p>
    <w:p w:rsidR="0091042C" w:rsidRPr="00B75905" w:rsidRDefault="0091042C" w:rsidP="0091042C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Главы муниципального округа Ломоносовский Нефедова Г.Ю. о признании его обращения депутатским запросом, </w:t>
      </w:r>
      <w:r w:rsidRPr="00B75905">
        <w:rPr>
          <w:b/>
          <w:sz w:val="28"/>
          <w:szCs w:val="28"/>
        </w:rPr>
        <w:t>Совет депутатов решил:</w:t>
      </w:r>
    </w:p>
    <w:p w:rsidR="0091042C" w:rsidRPr="00B75905" w:rsidRDefault="0091042C" w:rsidP="0091042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sz w:val="28"/>
          <w:szCs w:val="28"/>
        </w:rPr>
        <w:t xml:space="preserve">Признать депутатским запросом обращение Главы муниципального округа </w:t>
      </w:r>
      <w:proofErr w:type="gramStart"/>
      <w:r w:rsidRPr="00B75905">
        <w:rPr>
          <w:sz w:val="28"/>
          <w:szCs w:val="28"/>
        </w:rPr>
        <w:t>Ломоносовский</w:t>
      </w:r>
      <w:proofErr w:type="gramEnd"/>
      <w:r w:rsidRPr="00B75905">
        <w:rPr>
          <w:sz w:val="28"/>
          <w:szCs w:val="28"/>
        </w:rPr>
        <w:t xml:space="preserve"> Нефедова Г.Ю.</w:t>
      </w:r>
      <w:r w:rsidRPr="00B75905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Pr="00B75905">
        <w:rPr>
          <w:bCs/>
          <w:sz w:val="28"/>
          <w:szCs w:val="28"/>
        </w:rPr>
        <w:t>«Об утверждении проекта межевания квартала 15 Ломоносовского района города Москвы</w:t>
      </w:r>
      <w:r>
        <w:rPr>
          <w:bCs/>
          <w:sz w:val="28"/>
          <w:szCs w:val="28"/>
        </w:rPr>
        <w:t>».</w:t>
      </w:r>
      <w:r w:rsidRPr="00B75905">
        <w:rPr>
          <w:bCs/>
          <w:sz w:val="28"/>
          <w:szCs w:val="28"/>
        </w:rPr>
        <w:t xml:space="preserve"> </w:t>
      </w:r>
    </w:p>
    <w:p w:rsidR="0091042C" w:rsidRPr="00B75905" w:rsidRDefault="0091042C" w:rsidP="0091042C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91042C" w:rsidRPr="00B75905" w:rsidRDefault="0091042C" w:rsidP="0091042C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91042C" w:rsidRPr="00B75905" w:rsidRDefault="0091042C" w:rsidP="0091042C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91042C" w:rsidRPr="00B75905" w:rsidRDefault="0091042C" w:rsidP="0091042C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91042C" w:rsidRPr="00B75905" w:rsidRDefault="0091042C" w:rsidP="0091042C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  <w:t>Г.Ю. Нефедов</w:t>
      </w:r>
    </w:p>
    <w:p w:rsidR="0091042C" w:rsidRDefault="0091042C" w:rsidP="0091042C"/>
    <w:p w:rsidR="0091042C" w:rsidRDefault="0091042C" w:rsidP="0091042C"/>
    <w:p w:rsidR="0091042C" w:rsidRDefault="0091042C" w:rsidP="0091042C"/>
    <w:p w:rsidR="0091042C" w:rsidRDefault="0091042C" w:rsidP="0091042C"/>
    <w:p w:rsidR="00600FF5" w:rsidRDefault="00600FF5"/>
    <w:sectPr w:rsidR="00600FF5" w:rsidSect="0057727F">
      <w:pgSz w:w="11906" w:h="16838"/>
      <w:pgMar w:top="902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1042C"/>
    <w:rsid w:val="0050197B"/>
    <w:rsid w:val="00600FF5"/>
    <w:rsid w:val="0091042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42C"/>
    <w:pPr>
      <w:spacing w:after="120"/>
    </w:pPr>
  </w:style>
  <w:style w:type="character" w:customStyle="1" w:styleId="a4">
    <w:name w:val="Основной текст Знак"/>
    <w:basedOn w:val="a0"/>
    <w:link w:val="a3"/>
    <w:rsid w:val="00910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0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2017-10-23T07:52:00Z</dcterms:created>
  <dcterms:modified xsi:type="dcterms:W3CDTF">2017-10-23T07:53:00Z</dcterms:modified>
</cp:coreProperties>
</file>