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7F" w:rsidRDefault="00102F7F" w:rsidP="00102F7F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102F7F" w:rsidRDefault="00102F7F" w:rsidP="00102F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</w:p>
    <w:p w:rsidR="00102F7F" w:rsidRDefault="00102F7F" w:rsidP="00102F7F">
      <w:pPr>
        <w:jc w:val="center"/>
        <w:rPr>
          <w:sz w:val="16"/>
          <w:szCs w:val="16"/>
        </w:rPr>
      </w:pPr>
    </w:p>
    <w:p w:rsidR="00102F7F" w:rsidRDefault="00102F7F" w:rsidP="00102F7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02F7F" w:rsidRDefault="00102F7F" w:rsidP="00102F7F">
      <w:pPr>
        <w:jc w:val="both"/>
        <w:rPr>
          <w:b/>
          <w:sz w:val="28"/>
          <w:szCs w:val="28"/>
        </w:rPr>
      </w:pPr>
    </w:p>
    <w:p w:rsidR="003A66AA" w:rsidRPr="000D533F" w:rsidRDefault="003A66AA" w:rsidP="003A66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Pr="00F04109">
        <w:rPr>
          <w:b/>
          <w:sz w:val="28"/>
          <w:szCs w:val="28"/>
        </w:rPr>
        <w:t xml:space="preserve">09 </w:t>
      </w:r>
      <w:r>
        <w:rPr>
          <w:b/>
          <w:sz w:val="28"/>
          <w:szCs w:val="28"/>
        </w:rPr>
        <w:t xml:space="preserve">апреля 2013 года </w:t>
      </w:r>
      <w:r w:rsidRPr="000D533F">
        <w:rPr>
          <w:b/>
          <w:sz w:val="28"/>
          <w:szCs w:val="28"/>
        </w:rPr>
        <w:t xml:space="preserve">№ </w:t>
      </w:r>
      <w:r w:rsidR="007F6FEB">
        <w:rPr>
          <w:b/>
          <w:sz w:val="28"/>
          <w:szCs w:val="28"/>
        </w:rPr>
        <w:t>02-13-1</w:t>
      </w:r>
      <w:r w:rsidR="007F6FEB" w:rsidRPr="00C76877">
        <w:rPr>
          <w:b/>
          <w:sz w:val="28"/>
          <w:szCs w:val="28"/>
        </w:rPr>
        <w:t>3</w:t>
      </w:r>
      <w:r w:rsidRPr="000D533F">
        <w:rPr>
          <w:b/>
          <w:sz w:val="28"/>
          <w:szCs w:val="28"/>
        </w:rPr>
        <w:t>/20</w:t>
      </w:r>
    </w:p>
    <w:p w:rsidR="003A66AA" w:rsidRDefault="003A66AA" w:rsidP="003A66AA">
      <w:pPr>
        <w:rPr>
          <w:sz w:val="16"/>
          <w:szCs w:val="16"/>
        </w:rPr>
      </w:pPr>
    </w:p>
    <w:p w:rsidR="003A66AA" w:rsidRDefault="003A66AA" w:rsidP="003A66AA">
      <w:pPr>
        <w:tabs>
          <w:tab w:val="left" w:pos="0"/>
          <w:tab w:val="left" w:pos="5400"/>
        </w:tabs>
        <w:ind w:right="4396"/>
        <w:rPr>
          <w:b/>
          <w:sz w:val="28"/>
          <w:szCs w:val="28"/>
        </w:rPr>
      </w:pPr>
      <w:r>
        <w:rPr>
          <w:b/>
          <w:sz w:val="28"/>
          <w:szCs w:val="28"/>
        </w:rPr>
        <w:t>О согласовании изменений</w:t>
      </w:r>
    </w:p>
    <w:p w:rsidR="003A66AA" w:rsidRDefault="003A66AA" w:rsidP="003A66AA">
      <w:pPr>
        <w:tabs>
          <w:tab w:val="left" w:pos="0"/>
          <w:tab w:val="left" w:pos="5400"/>
        </w:tabs>
        <w:ind w:right="4396"/>
        <w:rPr>
          <w:b/>
          <w:sz w:val="28"/>
          <w:szCs w:val="28"/>
        </w:rPr>
      </w:pPr>
      <w:r>
        <w:rPr>
          <w:b/>
          <w:sz w:val="28"/>
          <w:szCs w:val="28"/>
        </w:rPr>
        <w:t>в Схеме размещения нестационарных торговых объектов</w:t>
      </w:r>
    </w:p>
    <w:p w:rsidR="003A66AA" w:rsidRDefault="003A66AA" w:rsidP="003A66AA">
      <w:pPr>
        <w:tabs>
          <w:tab w:val="left" w:pos="0"/>
        </w:tabs>
        <w:ind w:right="895"/>
        <w:jc w:val="both"/>
        <w:rPr>
          <w:b/>
          <w:sz w:val="28"/>
          <w:szCs w:val="28"/>
        </w:rPr>
      </w:pPr>
    </w:p>
    <w:p w:rsidR="003A66AA" w:rsidRPr="0014505D" w:rsidRDefault="003A66AA" w:rsidP="003A66A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Законом города Москвы от 06.11.2002 года №56 «Об организации местного самоуправления в городе Москве», Уставом 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 xml:space="preserve"> и на основании постановления Правительства Москвы от 03.02.2011 года № 26-ПП "О размещении нестационарных торговых объектов, расположенных в городе Москве на земельных участках, зданиях, строениях и сооружениях, находящихся в государственной собственности", </w:t>
      </w:r>
      <w:r w:rsidRPr="00EC6C4E">
        <w:rPr>
          <w:b/>
          <w:bCs/>
          <w:sz w:val="28"/>
          <w:szCs w:val="28"/>
        </w:rPr>
        <w:t>Совет депутатов решил</w:t>
      </w:r>
      <w:r w:rsidRPr="0014505D">
        <w:rPr>
          <w:bCs/>
          <w:sz w:val="28"/>
          <w:szCs w:val="28"/>
        </w:rPr>
        <w:t xml:space="preserve">: </w:t>
      </w:r>
    </w:p>
    <w:p w:rsidR="003A66AA" w:rsidRPr="003C6FE1" w:rsidRDefault="003A66AA" w:rsidP="003A66AA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 w:rsidRPr="003C6FE1">
        <w:rPr>
          <w:sz w:val="28"/>
          <w:szCs w:val="28"/>
        </w:rPr>
        <w:t xml:space="preserve"> Согласовать включение </w:t>
      </w:r>
      <w:r>
        <w:rPr>
          <w:sz w:val="28"/>
          <w:szCs w:val="28"/>
        </w:rPr>
        <w:t>в Схему размещения нестационарных торговых объектов лотка при стационарном предприят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</w:t>
      </w:r>
      <w:proofErr w:type="spellStart"/>
      <w:r w:rsidR="00831C9F">
        <w:rPr>
          <w:sz w:val="28"/>
          <w:szCs w:val="28"/>
        </w:rPr>
        <w:t>Клайм</w:t>
      </w:r>
      <w:proofErr w:type="spellEnd"/>
      <w:r w:rsidR="00831C9F">
        <w:rPr>
          <w:sz w:val="28"/>
          <w:szCs w:val="28"/>
        </w:rPr>
        <w:t xml:space="preserve"> </w:t>
      </w:r>
      <w:proofErr w:type="spellStart"/>
      <w:r w:rsidR="00831C9F">
        <w:rPr>
          <w:sz w:val="28"/>
          <w:szCs w:val="28"/>
        </w:rPr>
        <w:t>Трейд</w:t>
      </w:r>
      <w:proofErr w:type="spellEnd"/>
      <w:r>
        <w:rPr>
          <w:sz w:val="28"/>
          <w:szCs w:val="28"/>
        </w:rPr>
        <w:t xml:space="preserve">», расположенному по адресу: </w:t>
      </w:r>
      <w:r w:rsidR="007B1142">
        <w:rPr>
          <w:sz w:val="28"/>
          <w:szCs w:val="28"/>
        </w:rPr>
        <w:t>проспект Вернадского, владение 11/19.</w:t>
      </w:r>
    </w:p>
    <w:p w:rsidR="003A66AA" w:rsidRDefault="003A66AA" w:rsidP="003A66AA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 w:rsidRPr="00230082">
        <w:rPr>
          <w:sz w:val="28"/>
          <w:szCs w:val="28"/>
        </w:rPr>
        <w:t xml:space="preserve"> Настоящее решение вступает в силу со дня его принятия.</w:t>
      </w:r>
      <w:r>
        <w:rPr>
          <w:sz w:val="28"/>
          <w:szCs w:val="28"/>
        </w:rPr>
        <w:t xml:space="preserve"> </w:t>
      </w:r>
    </w:p>
    <w:p w:rsidR="003A66AA" w:rsidRPr="00230082" w:rsidRDefault="003A66AA" w:rsidP="003A66AA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 w:rsidRPr="00230082">
        <w:rPr>
          <w:sz w:val="28"/>
          <w:szCs w:val="28"/>
        </w:rPr>
        <w:t xml:space="preserve"> </w:t>
      </w:r>
      <w:proofErr w:type="gramStart"/>
      <w:r w:rsidRPr="00230082">
        <w:rPr>
          <w:sz w:val="28"/>
          <w:szCs w:val="28"/>
        </w:rPr>
        <w:t>Контроль за</w:t>
      </w:r>
      <w:proofErr w:type="gramEnd"/>
      <w:r w:rsidRPr="00230082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Бабурину И.А.</w:t>
      </w:r>
    </w:p>
    <w:p w:rsidR="003A66AA" w:rsidRDefault="003A66AA" w:rsidP="003A66AA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3A66AA" w:rsidRDefault="003A66AA" w:rsidP="003A66AA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3A66AA" w:rsidRDefault="003A66AA" w:rsidP="003A66AA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муниципального округа</w:t>
      </w:r>
    </w:p>
    <w:p w:rsidR="003A66AA" w:rsidRPr="00656416" w:rsidRDefault="003A66AA" w:rsidP="003A66AA">
      <w:pPr>
        <w:tabs>
          <w:tab w:val="left" w:pos="0"/>
        </w:tabs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Ломоносовский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И.А. Бабурина</w:t>
      </w:r>
    </w:p>
    <w:p w:rsidR="003A66AA" w:rsidRDefault="003A66AA" w:rsidP="003A66AA"/>
    <w:p w:rsidR="003A66AA" w:rsidRDefault="003A66AA" w:rsidP="003A66AA"/>
    <w:p w:rsidR="003A66AA" w:rsidRDefault="003A66AA" w:rsidP="003A66AA"/>
    <w:p w:rsidR="003A66AA" w:rsidRDefault="003A66AA" w:rsidP="003A66AA"/>
    <w:p w:rsidR="003A66AA" w:rsidRDefault="003A66AA" w:rsidP="003A66AA"/>
    <w:p w:rsidR="000009F2" w:rsidRDefault="000009F2"/>
    <w:sectPr w:rsidR="000009F2" w:rsidSect="001045F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439CC"/>
    <w:multiLevelType w:val="hybridMultilevel"/>
    <w:tmpl w:val="12768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66AA"/>
    <w:rsid w:val="000009F2"/>
    <w:rsid w:val="00055D38"/>
    <w:rsid w:val="00102F7F"/>
    <w:rsid w:val="001912D4"/>
    <w:rsid w:val="0025174D"/>
    <w:rsid w:val="003A66AA"/>
    <w:rsid w:val="003E4AF6"/>
    <w:rsid w:val="005B69DE"/>
    <w:rsid w:val="007B1142"/>
    <w:rsid w:val="007F6FEB"/>
    <w:rsid w:val="00831C9F"/>
    <w:rsid w:val="00A25D68"/>
    <w:rsid w:val="00AA40AB"/>
    <w:rsid w:val="00B1014B"/>
    <w:rsid w:val="00C37551"/>
    <w:rsid w:val="00C76877"/>
    <w:rsid w:val="00CB5D6D"/>
    <w:rsid w:val="00E24479"/>
    <w:rsid w:val="00EC6C4E"/>
    <w:rsid w:val="00F5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A66AA"/>
    <w:pPr>
      <w:spacing w:after="120"/>
    </w:pPr>
  </w:style>
  <w:style w:type="character" w:customStyle="1" w:styleId="a4">
    <w:name w:val="Основной текст Знак"/>
    <w:basedOn w:val="a0"/>
    <w:link w:val="a3"/>
    <w:rsid w:val="003A66A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 Епифанова</dc:creator>
  <cp:lastModifiedBy>Conatella</cp:lastModifiedBy>
  <cp:revision>7</cp:revision>
  <cp:lastPrinted>2013-04-10T07:58:00Z</cp:lastPrinted>
  <dcterms:created xsi:type="dcterms:W3CDTF">2013-04-05T11:11:00Z</dcterms:created>
  <dcterms:modified xsi:type="dcterms:W3CDTF">2013-05-17T08:05:00Z</dcterms:modified>
</cp:coreProperties>
</file>